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4677"/>
        <w:gridCol w:w="4678"/>
      </w:tblGrid>
      <w:tr w:rsidR="009B3DC9" w:rsidRPr="009B3DC9" w:rsidTr="009B3DC9">
        <w:tc>
          <w:tcPr>
            <w:tcW w:w="4677" w:type="dxa"/>
            <w:tcMar>
              <w:top w:w="0" w:type="dxa"/>
              <w:left w:w="0" w:type="dxa"/>
              <w:bottom w:w="0" w:type="dxa"/>
              <w:right w:w="0" w:type="dxa"/>
            </w:tcMar>
          </w:tcPr>
          <w:p w:rsidR="00375ADA" w:rsidRPr="009B3DC9" w:rsidRDefault="00375ADA">
            <w:pPr>
              <w:widowControl w:val="0"/>
              <w:autoSpaceDE w:val="0"/>
              <w:autoSpaceDN w:val="0"/>
              <w:adjustRightInd w:val="0"/>
              <w:spacing w:after="0" w:line="240" w:lineRule="auto"/>
              <w:rPr>
                <w:rFonts w:ascii="Calibri" w:hAnsi="Calibri" w:cs="Calibri"/>
              </w:rPr>
            </w:pPr>
            <w:r w:rsidRPr="009B3DC9">
              <w:rPr>
                <w:rFonts w:ascii="Calibri" w:hAnsi="Calibri" w:cs="Calibri"/>
              </w:rPr>
              <w:t>21 ноября 2011 года</w:t>
            </w:r>
          </w:p>
        </w:tc>
        <w:tc>
          <w:tcPr>
            <w:tcW w:w="4678" w:type="dxa"/>
            <w:tcMar>
              <w:top w:w="0" w:type="dxa"/>
              <w:left w:w="0" w:type="dxa"/>
              <w:bottom w:w="0" w:type="dxa"/>
              <w:right w:w="0" w:type="dxa"/>
            </w:tcMar>
          </w:tcPr>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N 323-ФЗ</w:t>
            </w:r>
          </w:p>
        </w:tc>
      </w:tr>
    </w:tbl>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jc w:val="both"/>
        <w:rPr>
          <w:rFonts w:ascii="Calibri" w:hAnsi="Calibri" w:cs="Calibri"/>
        </w:rPr>
      </w:pP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РОССИЙСКАЯ ФЕДЕРАЦИЯ</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ФЕДЕРАЛЬНЫЙ ЗАКОН</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ОБ ОСНОВАХ ОХРАНЫ ЗДОРОВЬЯ ГРАЖДАН В РОССИЙСКОЙ ФЕДЕРАЦИИ</w:t>
      </w:r>
    </w:p>
    <w:p w:rsidR="00375ADA" w:rsidRPr="009B3DC9" w:rsidRDefault="00375ADA">
      <w:pPr>
        <w:widowControl w:val="0"/>
        <w:autoSpaceDE w:val="0"/>
        <w:autoSpaceDN w:val="0"/>
        <w:adjustRightInd w:val="0"/>
        <w:spacing w:after="0" w:line="240" w:lineRule="auto"/>
        <w:jc w:val="center"/>
        <w:rPr>
          <w:rFonts w:ascii="Calibri" w:hAnsi="Calibri" w:cs="Calibri"/>
        </w:rPr>
      </w:pPr>
    </w:p>
    <w:p w:rsidR="00375ADA" w:rsidRPr="009B3DC9" w:rsidRDefault="00375ADA">
      <w:pPr>
        <w:widowControl w:val="0"/>
        <w:autoSpaceDE w:val="0"/>
        <w:autoSpaceDN w:val="0"/>
        <w:adjustRightInd w:val="0"/>
        <w:spacing w:after="0" w:line="240" w:lineRule="auto"/>
        <w:jc w:val="right"/>
        <w:rPr>
          <w:rFonts w:ascii="Calibri" w:hAnsi="Calibri" w:cs="Calibri"/>
        </w:rPr>
      </w:pPr>
      <w:proofErr w:type="gramStart"/>
      <w:r w:rsidRPr="009B3DC9">
        <w:rPr>
          <w:rFonts w:ascii="Calibri" w:hAnsi="Calibri" w:cs="Calibri"/>
        </w:rPr>
        <w:t>Принят</w:t>
      </w:r>
      <w:proofErr w:type="gramEnd"/>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Государственной Думой</w:t>
      </w: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1 ноября 2011 года</w:t>
      </w:r>
    </w:p>
    <w:p w:rsidR="00375ADA" w:rsidRPr="009B3DC9" w:rsidRDefault="00375ADA">
      <w:pPr>
        <w:widowControl w:val="0"/>
        <w:autoSpaceDE w:val="0"/>
        <w:autoSpaceDN w:val="0"/>
        <w:adjustRightInd w:val="0"/>
        <w:spacing w:after="0" w:line="240" w:lineRule="auto"/>
        <w:jc w:val="right"/>
        <w:rPr>
          <w:rFonts w:ascii="Calibri" w:hAnsi="Calibri" w:cs="Calibri"/>
        </w:rPr>
      </w:pP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Одобрен</w:t>
      </w: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Советом Федерации</w:t>
      </w: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9 ноября 2011 года</w:t>
      </w:r>
    </w:p>
    <w:p w:rsidR="00375ADA" w:rsidRPr="009B3DC9" w:rsidRDefault="00375ADA">
      <w:pPr>
        <w:widowControl w:val="0"/>
        <w:autoSpaceDE w:val="0"/>
        <w:autoSpaceDN w:val="0"/>
        <w:adjustRightInd w:val="0"/>
        <w:spacing w:after="0" w:line="240" w:lineRule="auto"/>
        <w:jc w:val="center"/>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0" w:name="Par33"/>
      <w:bookmarkEnd w:id="0"/>
      <w:r w:rsidRPr="009B3DC9">
        <w:rPr>
          <w:rFonts w:ascii="Calibri" w:hAnsi="Calibri" w:cs="Calibri"/>
          <w:b/>
          <w:bCs/>
        </w:rPr>
        <w:t>Глава 1. ОБЩИЕ ПОЛОЖЕНИЯ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 w:name="Par35"/>
      <w:bookmarkEnd w:id="1"/>
      <w:r w:rsidRPr="009B3DC9">
        <w:rPr>
          <w:rFonts w:ascii="Calibri" w:hAnsi="Calibri" w:cs="Calibri"/>
        </w:rPr>
        <w:t>Статья 1. Предмет регулирования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правовые, организационные и экономические основы охраны здоровья граждан;</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права и обязанности человека и гражданина, отдельных групп населения в сфере охраны здоровья, гарантии реализации этих прав;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права и обязанности медицинских работников и фармацевтических работников.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 w:name="Par44"/>
      <w:bookmarkEnd w:id="2"/>
      <w:r w:rsidRPr="009B3DC9">
        <w:rPr>
          <w:rFonts w:ascii="Calibri" w:hAnsi="Calibri" w:cs="Calibri"/>
        </w:rPr>
        <w:t>Статья 2. Основные понятия, используемые в настоящем Федеральном законе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Для целей настоящего Федерального закона используются следующие основные понятия: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w:t>
      </w:r>
      <w:proofErr w:type="gramEnd"/>
      <w:r w:rsidRPr="009B3DC9">
        <w:rPr>
          <w:rFonts w:ascii="Calibri" w:hAnsi="Calibri" w:cs="Calibri"/>
        </w:rPr>
        <w:t xml:space="preserve"> активной жизни, предоставления ему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медицинское вмешательство - выполняемые медицинским работником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w:t>
      </w:r>
      <w:r w:rsidRPr="009B3DC9">
        <w:rPr>
          <w:rFonts w:ascii="Calibri" w:hAnsi="Calibri" w:cs="Calibri"/>
        </w:rPr>
        <w:lastRenderedPageBreak/>
        <w:t>искусственное прерывание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w:t>
      </w:r>
      <w:proofErr w:type="gramStart"/>
      <w:r w:rsidRPr="009B3DC9">
        <w:rPr>
          <w:rFonts w:ascii="Calibri" w:hAnsi="Calibri" w:cs="Calibri"/>
        </w:rPr>
        <w:t>влияния</w:t>
      </w:r>
      <w:proofErr w:type="gramEnd"/>
      <w:r w:rsidRPr="009B3DC9">
        <w:rPr>
          <w:rFonts w:ascii="Calibri" w:hAnsi="Calibri" w:cs="Calibri"/>
        </w:rPr>
        <w:t xml:space="preserve"> на здоровье человека факторов среды его обитания;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w:t>
      </w:r>
      <w:proofErr w:type="gramStart"/>
      <w:r w:rsidRPr="009B3DC9">
        <w:rPr>
          <w:rFonts w:ascii="Calibri" w:hAnsi="Calibri" w:cs="Calibri"/>
        </w:rPr>
        <w:t>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w:t>
      </w:r>
      <w:proofErr w:type="gramStart"/>
      <w:r w:rsidRPr="009B3DC9">
        <w:rPr>
          <w:rFonts w:ascii="Calibri" w:hAnsi="Calibri" w:cs="Calibri"/>
        </w:rPr>
        <w:t>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w:t>
      </w:r>
      <w:r w:rsidRPr="009B3DC9">
        <w:rPr>
          <w:rFonts w:ascii="Calibri" w:hAnsi="Calibri" w:cs="Calibri"/>
        </w:rPr>
        <w:lastRenderedPageBreak/>
        <w:t>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3" w:name="Par69"/>
      <w:bookmarkEnd w:id="3"/>
      <w:r w:rsidRPr="009B3DC9">
        <w:rPr>
          <w:rFonts w:ascii="Calibri" w:hAnsi="Calibri" w:cs="Calibri"/>
        </w:rPr>
        <w:t>Статья 3. Законодательство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Законодательство в сфере охраны здоровья основывается на Конституции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В случае</w:t>
      </w:r>
      <w:proofErr w:type="gramStart"/>
      <w:r w:rsidRPr="009B3DC9">
        <w:rPr>
          <w:rFonts w:ascii="Calibri" w:hAnsi="Calibri" w:cs="Calibri"/>
        </w:rPr>
        <w:t>,</w:t>
      </w:r>
      <w:proofErr w:type="gramEnd"/>
      <w:r w:rsidRPr="009B3DC9">
        <w:rPr>
          <w:rFonts w:ascii="Calibri" w:hAnsi="Calibri" w:cs="Calibri"/>
        </w:rPr>
        <w:t xml:space="preserve">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законом "О территориях опережающего социально-экономического развития в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6 введена Федеральным законом от 31.12.2014 N 519-ФЗ)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4" w:name="Par79"/>
      <w:bookmarkEnd w:id="4"/>
      <w:r w:rsidRPr="009B3DC9">
        <w:rPr>
          <w:rFonts w:ascii="Calibri" w:hAnsi="Calibri" w:cs="Calibri"/>
          <w:b/>
          <w:bCs/>
        </w:rPr>
        <w:t>Глава 2. ОСНОВНЫЕ ПРИНЦИПЫ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5" w:name="Par81"/>
      <w:bookmarkEnd w:id="5"/>
      <w:r w:rsidRPr="009B3DC9">
        <w:rPr>
          <w:rFonts w:ascii="Calibri" w:hAnsi="Calibri" w:cs="Calibri"/>
        </w:rPr>
        <w:t>Статья 4. Основные принципы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Основными принципами охраны здоровья являются: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соблюдение прав граждан в сфере охраны здоровья и обеспечение связанных с этими </w:t>
      </w:r>
      <w:r w:rsidRPr="009B3DC9">
        <w:rPr>
          <w:rFonts w:ascii="Calibri" w:hAnsi="Calibri" w:cs="Calibri"/>
        </w:rPr>
        <w:lastRenderedPageBreak/>
        <w:t>правами государственных гарантий;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приоритет интересов пациента при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приоритет охраны здоровья детей;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социальная защищенность граждан в случае утраты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доступность и качество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недопустимость отказа в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приоритет профилактики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соблюдение врачебной тайны.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6" w:name="Par94"/>
      <w:bookmarkEnd w:id="6"/>
      <w:r w:rsidRPr="009B3DC9">
        <w:rPr>
          <w:rFonts w:ascii="Calibri" w:hAnsi="Calibri" w:cs="Calibri"/>
        </w:rPr>
        <w:t>Статья 5. Соблюдение прав граждан в сфере охраны здоровья и обеспечение связанных с этими правами государственных гарантий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Государство гарантирует гражданам защиту от любых форм дискриминации, обусловленной наличием у них каких-либо заболеваний.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 w:name="Par100"/>
      <w:bookmarkEnd w:id="7"/>
      <w:r w:rsidRPr="009B3DC9">
        <w:rPr>
          <w:rFonts w:ascii="Calibri" w:hAnsi="Calibri" w:cs="Calibri"/>
        </w:rPr>
        <w:t>Статья 6. Приоритет интересов пациента при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Приоритет интересов пациента при оказании медицинской помощи реализуется путем: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обеспечения ухода при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организации оказания медицинской помощи пациенту с учетом рационального использования его времени;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установления требований к проектированию и размещению медицинских организаций с учетом соблюдения санитарно-гигиенических норм и обеспечения комфортных условий пребывания пациентов в медицинских организациях;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создания условий,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 w:name="Par111"/>
      <w:bookmarkEnd w:id="8"/>
      <w:r w:rsidRPr="009B3DC9">
        <w:rPr>
          <w:rFonts w:ascii="Calibri" w:hAnsi="Calibri" w:cs="Calibri"/>
        </w:rPr>
        <w:t>Статья 7. Приоритет охраны здоровья детей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Государство признает охрану здоровья детей как одно из важнейших и необходимых условий физического и психического развития детей.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w:t>
      </w:r>
      <w:r w:rsidRPr="009B3DC9">
        <w:rPr>
          <w:rFonts w:ascii="Calibri" w:hAnsi="Calibri" w:cs="Calibri"/>
        </w:rPr>
        <w:lastRenderedPageBreak/>
        <w:t>имеют приоритетные права при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Медицинские организации, общественные объединения и иные организации обязаны признавать и соблюдать права детей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gramStart"/>
      <w:r w:rsidRPr="009B3DC9">
        <w:rPr>
          <w:rFonts w:ascii="Calibri" w:hAnsi="Calibri" w:cs="Calibri"/>
        </w:rPr>
        <w:t>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w:t>
      </w:r>
      <w:proofErr w:type="gramEnd"/>
      <w:r w:rsidRPr="009B3DC9">
        <w:rPr>
          <w:rFonts w:ascii="Calibri" w:hAnsi="Calibri" w:cs="Calibri"/>
        </w:rPr>
        <w:t xml:space="preserve"> лечебного питания, медицинскими изделиями.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w:t>
      </w:r>
      <w:proofErr w:type="gramStart"/>
      <w:r w:rsidRPr="009B3DC9">
        <w:rPr>
          <w:rFonts w:ascii="Calibri" w:hAnsi="Calibri" w:cs="Calibri"/>
        </w:rPr>
        <w:t>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w:t>
      </w:r>
      <w:proofErr w:type="gramEnd"/>
      <w:r w:rsidRPr="009B3DC9">
        <w:rPr>
          <w:rFonts w:ascii="Calibri" w:hAnsi="Calibri" w:cs="Calibri"/>
        </w:rPr>
        <w:t xml:space="preserve"> детей и восстановление их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 w:name="Par119"/>
      <w:bookmarkEnd w:id="9"/>
      <w:r w:rsidRPr="009B3DC9">
        <w:rPr>
          <w:rFonts w:ascii="Calibri" w:hAnsi="Calibri" w:cs="Calibri"/>
        </w:rPr>
        <w:t>Статья 8. Социальная защищенность граждан в случае утраты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w:t>
      </w:r>
      <w:proofErr w:type="gramEnd"/>
      <w:r w:rsidRPr="009B3DC9">
        <w:rPr>
          <w:rFonts w:ascii="Calibri" w:hAnsi="Calibri" w:cs="Calibri"/>
        </w:rPr>
        <w:t xml:space="preserve"> Российской Федерации случаях.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 w:name="Par123"/>
      <w:bookmarkEnd w:id="10"/>
      <w:r w:rsidRPr="009B3DC9">
        <w:rPr>
          <w:rFonts w:ascii="Calibri" w:hAnsi="Calibri" w:cs="Calibri"/>
        </w:rP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Органы государственной власти и органы местного самоуправления, медицинские организации и иные организации осуществляют взаимодействие в целях обеспечения прав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 w:name="Par128"/>
      <w:bookmarkEnd w:id="11"/>
      <w:r w:rsidRPr="009B3DC9">
        <w:rPr>
          <w:rFonts w:ascii="Calibri" w:hAnsi="Calibri" w:cs="Calibri"/>
        </w:rPr>
        <w:t>Статья 10. Доступность и качество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Доступность и качество медицинской помощи обеспечиваются: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организацией оказания медицинской помощи по принципу приближенности к месту жительства, месту работы или обучения;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наличием необходимого количества медицинских работников и уровнем их квалификации;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возможностью выбора медицинской организации и врача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2" w:name="Par134"/>
      <w:bookmarkEnd w:id="12"/>
      <w:r w:rsidRPr="009B3DC9">
        <w:rPr>
          <w:rFonts w:ascii="Calibri" w:hAnsi="Calibri" w:cs="Calibri"/>
        </w:rPr>
        <w:t>4) применением порядков оказания медицинской помощи и стандартов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предоставлением медицинской организацией гарантированного объема медицинской помощи в соответствии с программой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установлением в соответствии с законодательством Российской Федерации требований к </w:t>
      </w:r>
      <w:r w:rsidRPr="009B3DC9">
        <w:rPr>
          <w:rFonts w:ascii="Calibri" w:hAnsi="Calibri" w:cs="Calibri"/>
        </w:rPr>
        <w:lastRenderedPageBreak/>
        <w:t xml:space="preserve">размещению медицинских организаций государственной системы здравоохранения и муниципальной системы здравоохранения и иных объектов </w:t>
      </w:r>
      <w:proofErr w:type="gramStart"/>
      <w:r w:rsidRPr="009B3DC9">
        <w:rPr>
          <w:rFonts w:ascii="Calibri" w:hAnsi="Calibri" w:cs="Calibri"/>
        </w:rPr>
        <w:t>инфраструктуры</w:t>
      </w:r>
      <w:proofErr w:type="gramEnd"/>
      <w:r w:rsidRPr="009B3DC9">
        <w:rPr>
          <w:rFonts w:ascii="Calibri" w:hAnsi="Calibri" w:cs="Calibri"/>
        </w:rPr>
        <w:t xml:space="preserve"> в сфере здравоохранения исходя из потребностей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возможностью беспрепятственного и бесплатного использования медицинским работником сре</w:t>
      </w:r>
      <w:proofErr w:type="gramStart"/>
      <w:r w:rsidRPr="009B3DC9">
        <w:rPr>
          <w:rFonts w:ascii="Calibri" w:hAnsi="Calibri" w:cs="Calibri"/>
        </w:rPr>
        <w:t>дств св</w:t>
      </w:r>
      <w:proofErr w:type="gramEnd"/>
      <w:r w:rsidRPr="009B3DC9">
        <w:rPr>
          <w:rFonts w:ascii="Calibri" w:hAnsi="Calibri" w:cs="Calibri"/>
        </w:rPr>
        <w:t>язи или транспортных средств для перевозки пациента в ближайшую медицинскую организацию в случаях, угрожающих его жизни и здоровью.</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01.12.2014 N 419-ФЗ с 1 января 2016 года статья 10 будет дополнена пунктом 9 следующего содержания: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roofErr w:type="gramStart"/>
      <w:r w:rsidRPr="009B3DC9">
        <w:rPr>
          <w:rFonts w:ascii="Calibri" w:hAnsi="Calibri" w:cs="Calibri"/>
        </w:rPr>
        <w:t>."</w:t>
      </w:r>
      <w:proofErr w:type="gramEnd"/>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3" w:name="Par145"/>
      <w:bookmarkEnd w:id="13"/>
      <w:r w:rsidRPr="009B3DC9">
        <w:rPr>
          <w:rFonts w:ascii="Calibri" w:hAnsi="Calibri" w:cs="Calibri"/>
        </w:rPr>
        <w:t>Статья 11. Недопустимость отказа в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4" w:name="Par147"/>
      <w:bookmarkEnd w:id="14"/>
      <w:r w:rsidRPr="009B3DC9">
        <w:rPr>
          <w:rFonts w:ascii="Calibri" w:hAnsi="Calibri" w:cs="Calibri"/>
        </w:rPr>
        <w:t>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 w:name="Par148"/>
      <w:bookmarkEnd w:id="15"/>
      <w:r w:rsidRPr="009B3DC9">
        <w:rPr>
          <w:rFonts w:ascii="Calibri" w:hAnsi="Calibri" w:cs="Calibri"/>
        </w:rP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За нарушение предусмотренных частями 1 и 2 настоящей статьи требований медицинские организации и медицинские работники несут ответственность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 w:name="Par151"/>
      <w:bookmarkEnd w:id="16"/>
      <w:r w:rsidRPr="009B3DC9">
        <w:rPr>
          <w:rFonts w:ascii="Calibri" w:hAnsi="Calibri" w:cs="Calibri"/>
        </w:rPr>
        <w:t>Статья 12. Приоритет профилактики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Приоритет профилактики в сфере охраны здоровья обеспечивается путем: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разработки и реализации программ формирования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осуществления санитарно-противоэпидемических (профилактических) мероприятий;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осуществления мероприятий по предупреждению и раннему выявлению заболеваний, в том числе предупреждению социально значимых заболеваний и борьбе с ними;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 w:name="Par161"/>
      <w:bookmarkEnd w:id="17"/>
      <w:r w:rsidRPr="009B3DC9">
        <w:rPr>
          <w:rFonts w:ascii="Calibri" w:hAnsi="Calibri" w:cs="Calibri"/>
        </w:rPr>
        <w:t>Статья 13. Соблюдение врачебной тайны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частями 3 и 4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 w:name="Par165"/>
      <w:bookmarkEnd w:id="18"/>
      <w:r w:rsidRPr="009B3DC9">
        <w:rPr>
          <w:rFonts w:ascii="Calibri" w:hAnsi="Calibri" w:cs="Calibri"/>
        </w:rPr>
        <w:lastRenderedPageBreak/>
        <w:t>3. С письменного согласия гражданина или его законного представителя допускается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9" w:name="Par166"/>
      <w:bookmarkEnd w:id="19"/>
      <w:r w:rsidRPr="009B3DC9">
        <w:rPr>
          <w:rFonts w:ascii="Calibri" w:hAnsi="Calibri" w:cs="Calibri"/>
        </w:rPr>
        <w:t>4. Предоставление сведений, составляющих врачебную тайну, без согласия гражданина или его законного представителя допускается: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пункта 1 части 9 статьи 20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 угрозе распространения инфекционных заболеваний, массовых отравлений и поражений;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3 в ред. Федерального закона от 23.07.2013 N 205-ФЗ)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в случае оказания медицинской помощи несовершеннолетнему в соответствии с пунктом 2 части 2 статьи 20 настоящего Федерального закона, а также несовершеннолетнему, не достигшему возраста, установленного частью 2 статьи 54 настоящего Федерального закона, для информирования одного из его родителей или иного законного представителя;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в целях информирования органов внутренних дел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04.06.2014 N 145-ФЗ с 1 января 2017 года пункт 6 части 4 статьи 13 после слов "федеральных органов исполнительной власти" будет дополнен словами "и федеральных государственных органов".</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в которых федеральным законом предусмотрена военная и приравненная к ней служба;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частью 6 статьи 34.1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w:t>
      </w:r>
      <w:proofErr w:type="gramEnd"/>
      <w:r w:rsidRPr="009B3DC9">
        <w:rPr>
          <w:rFonts w:ascii="Calibri" w:hAnsi="Calibri" w:cs="Calibri"/>
        </w:rPr>
        <w:t xml:space="preserve"> </w:t>
      </w:r>
      <w:proofErr w:type="gramStart"/>
      <w:r w:rsidRPr="009B3DC9">
        <w:rPr>
          <w:rFonts w:ascii="Calibri" w:hAnsi="Calibri" w:cs="Calibri"/>
        </w:rPr>
        <w:t>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06.04.2015 N 78-ФЗ)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законодательства Российской Федерации о персональных данных;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в целях осуществления учета и контроля в системе обязательного социального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в целях осуществления контроля качества и безопасности медицинской деятельности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11) утратил силу. - Федеральный закон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20" w:name="Par185"/>
      <w:bookmarkEnd w:id="20"/>
      <w:r w:rsidRPr="009B3DC9">
        <w:rPr>
          <w:rFonts w:ascii="Calibri" w:hAnsi="Calibri" w:cs="Calibri"/>
          <w:b/>
          <w:bCs/>
        </w:rPr>
        <w:t>Глава 3. ПОЛНОМОЧИЯ ФЕДЕРАЛЬНЫХ ОРГАНОВ</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ГОСУДАРСТВЕННОЙ ВЛАСТИ, ОРГАНОВ ГОСУДАРСТВЕННОЙ ВЛАСТИ</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СУБЪЕКТОВ РОССИЙСКОЙ ФЕДЕРАЦИИ И ОРГАНОВ МЕСТНОГО</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САМОУПРАВЛЕНИЯ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1" w:name="Par190"/>
      <w:bookmarkEnd w:id="21"/>
      <w:r w:rsidRPr="009B3DC9">
        <w:rPr>
          <w:rFonts w:ascii="Calibri" w:hAnsi="Calibri" w:cs="Calibri"/>
        </w:rPr>
        <w:t>Статья 14. Полномочия федеральных органов государственной власти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2" w:name="Par192"/>
      <w:bookmarkEnd w:id="22"/>
      <w:r w:rsidRPr="009B3DC9">
        <w:rPr>
          <w:rFonts w:ascii="Calibri" w:hAnsi="Calibri" w:cs="Calibri"/>
        </w:rPr>
        <w:t>1. К полномочиям федеральных органов государственной власти в сфере охраны здоровья относятся: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проведение единой государственной политики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защита прав и свобод человека и гражданина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управление федеральной государственной собственностью, используемой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организация системы санитарной охраны территории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организация, обеспечение и осуществление федерального государственного санитарно-эпидемиологического надзора;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3" w:name="Par198"/>
      <w:bookmarkEnd w:id="23"/>
      <w:r w:rsidRPr="009B3DC9">
        <w:rPr>
          <w:rFonts w:ascii="Calibri" w:hAnsi="Calibri" w:cs="Calibri"/>
        </w:rP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лицензирование отдельных видов деятельности в сфере охраны здоровья, за исключением тех видов деятельности, лицензирование которых осуществляется в соответствии с частью 1 статьи 15 настоящего Федерального закона органами государственной власти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установление порядка осуществления медицинской деятельности на принципах государственно-частного партнерства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4" w:name="Par203"/>
      <w:bookmarkEnd w:id="24"/>
      <w:r w:rsidRPr="009B3DC9">
        <w:rPr>
          <w:rFonts w:ascii="Calibri" w:hAnsi="Calibri" w:cs="Calibri"/>
        </w:rP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5" w:name="Par205"/>
      <w:bookmarkEnd w:id="25"/>
      <w:r w:rsidRPr="009B3DC9">
        <w:rPr>
          <w:rFonts w:ascii="Calibri" w:hAnsi="Calibri" w:cs="Calibri"/>
        </w:rP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11.1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 в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11.2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w:t>
      </w:r>
      <w:r w:rsidRPr="009B3DC9">
        <w:rPr>
          <w:rFonts w:ascii="Calibri" w:hAnsi="Calibri" w:cs="Calibri"/>
        </w:rPr>
        <w:lastRenderedPageBreak/>
        <w:t>экспертиз, медицинских осмотров и медицинских освидетельствований в соответствии с пунктами 6, 11 и 11.1 настоящей части и пунктом 17 части 2 настоящей статьи;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организация медико-биологического и медицинского обеспечения спортсменов спортивных сборных команд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14) организация и осуществление </w:t>
      </w:r>
      <w:proofErr w:type="gramStart"/>
      <w:r w:rsidRPr="009B3DC9">
        <w:rPr>
          <w:rFonts w:ascii="Calibri" w:hAnsi="Calibri" w:cs="Calibri"/>
        </w:rPr>
        <w:t>контроля за</w:t>
      </w:r>
      <w:proofErr w:type="gramEnd"/>
      <w:r w:rsidRPr="009B3DC9">
        <w:rPr>
          <w:rFonts w:ascii="Calibri" w:hAnsi="Calibri" w:cs="Calibri"/>
        </w:rPr>
        <w:t xml:space="preserve"> достоверностью первичных статистических данных, предоставляемых медицинскими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мониторинг безопасности медицинских изделий, регистрация побочных действий, нежелательных реакций при применении медицинских изделий, фактов и обстоятельств, создающих угрозу причинения вреда жизни и здоровью людей при обращении зарегистрированных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16) обеспечение разработки и реализации программ научных исследований в сфере охраны здоровья, их координация;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18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 полномочиям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6" w:name="Par220"/>
      <w:bookmarkEnd w:id="26"/>
      <w:r w:rsidRPr="009B3DC9">
        <w:rPr>
          <w:rFonts w:ascii="Calibri" w:hAnsi="Calibri" w:cs="Calibri"/>
        </w:rPr>
        <w:t>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санитарно-гигиеническому просвещению;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установление требований к размещению медицинских организаций государственной системы здравоохранения и муниципальной системы здравоохранения, иных объектов </w:t>
      </w:r>
      <w:proofErr w:type="gramStart"/>
      <w:r w:rsidRPr="009B3DC9">
        <w:rPr>
          <w:rFonts w:ascii="Calibri" w:hAnsi="Calibri" w:cs="Calibri"/>
        </w:rPr>
        <w:t>инфраструктуры</w:t>
      </w:r>
      <w:proofErr w:type="gramEnd"/>
      <w:r w:rsidRPr="009B3DC9">
        <w:rPr>
          <w:rFonts w:ascii="Calibri" w:hAnsi="Calibri" w:cs="Calibri"/>
        </w:rPr>
        <w:t xml:space="preserve"> в сфере здравоохранения исходя из потребностей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7" w:name="Par223"/>
      <w:bookmarkEnd w:id="27"/>
      <w:r w:rsidRPr="009B3DC9">
        <w:rPr>
          <w:rFonts w:ascii="Calibri" w:hAnsi="Calibri" w:cs="Calibri"/>
        </w:rPr>
        <w:t>4) утверждение порядка создания и деятельности врачебной комиссии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8" w:name="Par225"/>
      <w:bookmarkEnd w:id="28"/>
      <w:r w:rsidRPr="009B3DC9">
        <w:rPr>
          <w:rFonts w:ascii="Calibri" w:hAnsi="Calibri" w:cs="Calibri"/>
        </w:rPr>
        <w:t>6) утверждение типовых положений об отдельных видах медицинских организаций, включенных в номенклатуру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установление порядка организации и проведения медицинских экспертиз (за исключением </w:t>
      </w:r>
      <w:proofErr w:type="gramStart"/>
      <w:r w:rsidRPr="009B3DC9">
        <w:rPr>
          <w:rFonts w:ascii="Calibri" w:hAnsi="Calibri" w:cs="Calibri"/>
        </w:rPr>
        <w:t>медико-социальной</w:t>
      </w:r>
      <w:proofErr w:type="gramEnd"/>
      <w:r w:rsidRPr="009B3DC9">
        <w:rPr>
          <w:rFonts w:ascii="Calibri" w:hAnsi="Calibri" w:cs="Calibri"/>
        </w:rPr>
        <w:t xml:space="preserve"> экспертизы и военно-врачебной экспертизы);</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утверждение порядка организации и проведения экспертизы качества, эффективности и безопасности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w:t>
      </w:r>
      <w:r w:rsidRPr="009B3DC9">
        <w:rPr>
          <w:rFonts w:ascii="Calibri" w:hAnsi="Calibri" w:cs="Calibri"/>
        </w:rPr>
        <w:lastRenderedPageBreak/>
        <w:t>организациями и фармацевтическими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утверждение порядка организации системы документооборота в сфере охраны здоровья, унифицированных форм медицинской документации, в том числе в электронном виде;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утверждение порядка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13) утверждение </w:t>
      </w:r>
      <w:proofErr w:type="gramStart"/>
      <w:r w:rsidRPr="009B3DC9">
        <w:rPr>
          <w:rFonts w:ascii="Calibri" w:hAnsi="Calibri" w:cs="Calibri"/>
        </w:rPr>
        <w:t>порядка организации направления граждан Российской Федерации</w:t>
      </w:r>
      <w:proofErr w:type="gramEnd"/>
      <w:r w:rsidRPr="009B3DC9">
        <w:rPr>
          <w:rFonts w:ascii="Calibri" w:hAnsi="Calibri" w:cs="Calibri"/>
        </w:rPr>
        <w:t xml:space="preserve"> на лечение за пределы территории Российской Федерации за счет средств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утверждение порядка проведения медицинских осмотров;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утверждение перечня профессиональных заболеваний;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16) утверждение порядка назначения и выписывания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9" w:name="Par237"/>
      <w:bookmarkEnd w:id="29"/>
      <w:r w:rsidRPr="009B3DC9">
        <w:rPr>
          <w:rFonts w:ascii="Calibri" w:hAnsi="Calibri" w:cs="Calibri"/>
        </w:rPr>
        <w:t>17) организация медицинской эвакуации граждан медицинскими организациями, подведомственными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проведения химико-токсикологических исследований;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18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19) утверждение правил проведения лабораторных, инструментальных, </w:t>
      </w:r>
      <w:proofErr w:type="gramStart"/>
      <w:r w:rsidRPr="009B3DC9">
        <w:rPr>
          <w:rFonts w:ascii="Calibri" w:hAnsi="Calibri" w:cs="Calibri"/>
        </w:rPr>
        <w:t>патолого-анатомических</w:t>
      </w:r>
      <w:proofErr w:type="gramEnd"/>
      <w:r w:rsidRPr="009B3DC9">
        <w:rPr>
          <w:rFonts w:ascii="Calibri" w:hAnsi="Calibri" w:cs="Calibri"/>
        </w:rPr>
        <w:t xml:space="preserve"> и иных видов диагностических исследований;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19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20) создание условий для организации </w:t>
      </w:r>
      <w:proofErr w:type="gramStart"/>
      <w:r w:rsidRPr="009B3DC9">
        <w:rPr>
          <w:rFonts w:ascii="Calibri" w:hAnsi="Calibri" w:cs="Calibri"/>
        </w:rPr>
        <w:t>проведения независимой оценки качества оказания услуг</w:t>
      </w:r>
      <w:proofErr w:type="gramEnd"/>
      <w:r w:rsidRPr="009B3DC9">
        <w:rPr>
          <w:rFonts w:ascii="Calibri" w:hAnsi="Calibri" w:cs="Calibri"/>
        </w:rPr>
        <w:t xml:space="preserve"> медицинскими организациями.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20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21.07.2014 N 256-ФЗ)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30" w:name="Par246"/>
      <w:bookmarkEnd w:id="30"/>
      <w:r w:rsidRPr="009B3DC9">
        <w:rPr>
          <w:rFonts w:ascii="Calibri" w:hAnsi="Calibri" w:cs="Calibri"/>
        </w:rP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1" w:name="Par248"/>
      <w:bookmarkEnd w:id="31"/>
      <w:r w:rsidRPr="009B3DC9">
        <w:rPr>
          <w:rFonts w:ascii="Calibri" w:hAnsi="Calibri" w:cs="Calibri"/>
        </w:rPr>
        <w:t>1. Российская Федерация передает органам государственной власти субъектов Российской Федерации осуществление следующих полномочий: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2" w:name="Par249"/>
      <w:bookmarkEnd w:id="32"/>
      <w:r w:rsidRPr="009B3DC9">
        <w:rPr>
          <w:rFonts w:ascii="Calibri" w:hAnsi="Calibri" w:cs="Calibri"/>
        </w:rPr>
        <w:t>1) лицензирование следующих видов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3" w:name="Par250"/>
      <w:bookmarkEnd w:id="33"/>
      <w:r w:rsidRPr="009B3DC9">
        <w:rPr>
          <w:rFonts w:ascii="Calibri" w:hAnsi="Calibri" w:cs="Calibri"/>
        </w:rP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4" w:name="Par252"/>
      <w:bookmarkEnd w:id="34"/>
      <w:r w:rsidRPr="009B3DC9">
        <w:rPr>
          <w:rFonts w:ascii="Calibri" w:hAnsi="Calibri" w:cs="Calibri"/>
        </w:rP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5" w:name="Par254"/>
      <w:bookmarkEnd w:id="35"/>
      <w:proofErr w:type="gramStart"/>
      <w:r w:rsidRPr="009B3DC9">
        <w:rPr>
          <w:rFonts w:ascii="Calibri" w:hAnsi="Calibri" w:cs="Calibri"/>
        </w:rPr>
        <w:t xml:space="preserve">в) деятельность по обороту наркотических средств, психотропных веществ и их </w:t>
      </w:r>
      <w:proofErr w:type="spellStart"/>
      <w:r w:rsidRPr="009B3DC9">
        <w:rPr>
          <w:rFonts w:ascii="Calibri" w:hAnsi="Calibri" w:cs="Calibri"/>
        </w:rPr>
        <w:t>прекурсоров</w:t>
      </w:r>
      <w:proofErr w:type="spellEnd"/>
      <w:r w:rsidRPr="009B3DC9">
        <w:rPr>
          <w:rFonts w:ascii="Calibri" w:hAnsi="Calibri" w:cs="Calibri"/>
        </w:rPr>
        <w:t xml:space="preserve">, культивированию </w:t>
      </w:r>
      <w:proofErr w:type="spellStart"/>
      <w:r w:rsidRPr="009B3DC9">
        <w:rPr>
          <w:rFonts w:ascii="Calibri" w:hAnsi="Calibri" w:cs="Calibri"/>
        </w:rPr>
        <w:t>наркосодержащих</w:t>
      </w:r>
      <w:proofErr w:type="spellEnd"/>
      <w:r w:rsidRPr="009B3DC9">
        <w:rPr>
          <w:rFonts w:ascii="Calibri" w:hAnsi="Calibri" w:cs="Calibri"/>
        </w:rPr>
        <w:t xml:space="preserve">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w:t>
      </w:r>
      <w:proofErr w:type="spellStart"/>
      <w:r w:rsidRPr="009B3DC9">
        <w:rPr>
          <w:rFonts w:ascii="Calibri" w:hAnsi="Calibri" w:cs="Calibri"/>
        </w:rPr>
        <w:t>прекурсоров</w:t>
      </w:r>
      <w:proofErr w:type="spellEnd"/>
      <w:r w:rsidRPr="009B3DC9">
        <w:rPr>
          <w:rFonts w:ascii="Calibri" w:hAnsi="Calibri" w:cs="Calibri"/>
        </w:rPr>
        <w:t>,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w:t>
      </w:r>
      <w:proofErr w:type="gramEnd"/>
      <w:r w:rsidRPr="009B3DC9">
        <w:rPr>
          <w:rFonts w:ascii="Calibri" w:hAnsi="Calibri" w:cs="Calibri"/>
        </w:rPr>
        <w:t xml:space="preserve">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01.12.2014 N 418-ФЗ)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Пункт 2 части 1 статьи 15 вступает в силу с 1 января 2018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6" w:name="Par260"/>
      <w:bookmarkEnd w:id="36"/>
      <w:r w:rsidRPr="009B3DC9">
        <w:rPr>
          <w:rFonts w:ascii="Calibri" w:hAnsi="Calibri" w:cs="Calibri"/>
        </w:rPr>
        <w:t xml:space="preserve">2) организация обеспечения лиц, больных гемофилией, </w:t>
      </w:r>
      <w:proofErr w:type="spellStart"/>
      <w:r w:rsidRPr="009B3DC9">
        <w:rPr>
          <w:rFonts w:ascii="Calibri" w:hAnsi="Calibri" w:cs="Calibri"/>
        </w:rPr>
        <w:t>муковисцидозом</w:t>
      </w:r>
      <w:proofErr w:type="spellEnd"/>
      <w:r w:rsidRPr="009B3DC9">
        <w:rPr>
          <w:rFonts w:ascii="Calibri" w:hAnsi="Calibri" w:cs="Calibri"/>
        </w:rPr>
        <w:t xml:space="preserve">, гипофизарным нанизмом, болезнью Гоше, злокачественными новообразованиями лимфоидной, кроветворной и </w:t>
      </w:r>
      <w:r w:rsidRPr="009B3DC9">
        <w:rPr>
          <w:rFonts w:ascii="Calibri" w:hAnsi="Calibri" w:cs="Calibri"/>
        </w:rPr>
        <w:lastRenderedPageBreak/>
        <w:t>родственных им тканей, рассеянным склерозом, лиц после трансплантации органов и (или) тканей лекарственными препаратами по перечню, утверждаемому Правительством Российской Федерации и сформированному в установленном им порядке.</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7" w:name="Par262"/>
      <w:bookmarkEnd w:id="37"/>
      <w:r w:rsidRPr="009B3DC9">
        <w:rPr>
          <w:rFonts w:ascii="Calibri" w:hAnsi="Calibri" w:cs="Calibri"/>
        </w:rPr>
        <w:t>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методик, утверждаемых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8" w:name="Par264"/>
      <w:bookmarkEnd w:id="38"/>
      <w:r w:rsidRPr="009B3DC9">
        <w:rPr>
          <w:rFonts w:ascii="Calibri" w:hAnsi="Calibri" w:cs="Calibri"/>
        </w:rPr>
        <w:t xml:space="preserve">1) на осуществление указанного в пункте 1 части 1 настоящей статьи полномочия исходя </w:t>
      </w:r>
      <w:proofErr w:type="gramStart"/>
      <w:r w:rsidRPr="009B3DC9">
        <w:rPr>
          <w:rFonts w:ascii="Calibri" w:hAnsi="Calibri" w:cs="Calibri"/>
        </w:rPr>
        <w:t>из</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а) численности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б) количества медицинских организаций, осуществление </w:t>
      </w:r>
      <w:proofErr w:type="gramStart"/>
      <w:r w:rsidRPr="009B3DC9">
        <w:rPr>
          <w:rFonts w:ascii="Calibri" w:hAnsi="Calibri" w:cs="Calibri"/>
        </w:rPr>
        <w:t>полномочия</w:t>
      </w:r>
      <w:proofErr w:type="gramEnd"/>
      <w:r w:rsidRPr="009B3DC9">
        <w:rPr>
          <w:rFonts w:ascii="Calibri" w:hAnsi="Calibri" w:cs="Calibri"/>
        </w:rPr>
        <w:t xml:space="preserve">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w:t>
      </w:r>
      <w:proofErr w:type="spellStart"/>
      <w:r w:rsidRPr="009B3DC9">
        <w:rPr>
          <w:rFonts w:ascii="Calibri" w:hAnsi="Calibri" w:cs="Calibri"/>
        </w:rPr>
        <w:t>прекурсоров</w:t>
      </w:r>
      <w:proofErr w:type="spell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иных показателей;</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Пункт 2 части 3 статьи 15 вступает в силу с 1 января 2018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39" w:name="Par272"/>
      <w:bookmarkEnd w:id="39"/>
      <w:r w:rsidRPr="009B3DC9">
        <w:rPr>
          <w:rFonts w:ascii="Calibri" w:hAnsi="Calibri" w:cs="Calibri"/>
        </w:rPr>
        <w:t xml:space="preserve">2) на осуществление указанного в пункте 2 части 1 настоящей статьи полномочия исходя </w:t>
      </w:r>
      <w:proofErr w:type="gramStart"/>
      <w:r w:rsidRPr="009B3DC9">
        <w:rPr>
          <w:rFonts w:ascii="Calibri" w:hAnsi="Calibri" w:cs="Calibri"/>
        </w:rPr>
        <w:t>из</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а) численности лиц, включенных в федеральный регистр, предусмотренный частью 8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б) ежегодно устанавливаемого Правительством Российской Федерации норматива финансовых затрат в месяц на одно лицо, включенное в федеральный регистр, предусмотренный частью 8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иных показателей.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0" w:name="Par276"/>
      <w:bookmarkEnd w:id="40"/>
      <w:r w:rsidRPr="009B3DC9">
        <w:rPr>
          <w:rFonts w:ascii="Calibri" w:hAnsi="Calibri" w:cs="Calibri"/>
        </w:rPr>
        <w:t>4. Субвенции предоставляются в соответствии с бюджетным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Субвенции на осуществление указанных в части 1 настоящей статьи полномочий носят целевой характер и не могут быть использованы на другие цели.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1" w:name="Par279"/>
      <w:bookmarkEnd w:id="41"/>
      <w:r w:rsidRPr="009B3DC9">
        <w:rPr>
          <w:rFonts w:ascii="Calibri" w:hAnsi="Calibri" w:cs="Calibri"/>
        </w:rPr>
        <w:t>7. Уполномоченный федеральный орган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2" w:name="Par280"/>
      <w:bookmarkEnd w:id="42"/>
      <w:proofErr w:type="gramStart"/>
      <w:r w:rsidRPr="009B3DC9">
        <w:rPr>
          <w:rFonts w:ascii="Calibri" w:hAnsi="Calibri" w:cs="Calibri"/>
        </w:rPr>
        <w:t>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осуществляет в устанавливаемом им порядке согласование назначения на должность (освобождения от должности) руководителей, структуры органов исполнительной власти субъектов Российской Федерации, осуществляющих переданные полномочия;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устанавливает требования к содержанию и формам отчетности, к порядку представления отчетности об осуществлении переданных полномочий;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готовит и вносит в Правительство Российской Федерации в случаях, установленных федеральными законами, предложения об изъят</w:t>
      </w:r>
      <w:proofErr w:type="gramStart"/>
      <w:r w:rsidRPr="009B3DC9">
        <w:rPr>
          <w:rFonts w:ascii="Calibri" w:hAnsi="Calibri" w:cs="Calibri"/>
        </w:rPr>
        <w:t>ии у о</w:t>
      </w:r>
      <w:proofErr w:type="gramEnd"/>
      <w:r w:rsidRPr="009B3DC9">
        <w:rPr>
          <w:rFonts w:ascii="Calibri" w:hAnsi="Calibri" w:cs="Calibri"/>
        </w:rPr>
        <w:t>рганов государственной власти субъектов Российской Федерации переданных полномочий.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3" w:name="Par285"/>
      <w:bookmarkEnd w:id="43"/>
      <w:r w:rsidRPr="009B3DC9">
        <w:rPr>
          <w:rFonts w:ascii="Calibri" w:hAnsi="Calibri" w:cs="Calibri"/>
        </w:rPr>
        <w:t xml:space="preserve">8. Федеральный регистр лиц, больных гемофилией, </w:t>
      </w:r>
      <w:proofErr w:type="spellStart"/>
      <w:r w:rsidRPr="009B3DC9">
        <w:rPr>
          <w:rFonts w:ascii="Calibri" w:hAnsi="Calibri" w:cs="Calibri"/>
        </w:rPr>
        <w:t>муковисцидозом</w:t>
      </w:r>
      <w:proofErr w:type="spellEnd"/>
      <w:r w:rsidRPr="009B3DC9">
        <w:rPr>
          <w:rFonts w:ascii="Calibri" w:hAnsi="Calibri" w:cs="Calibri"/>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w:t>
      </w:r>
      <w:r w:rsidRPr="009B3DC9">
        <w:rPr>
          <w:rFonts w:ascii="Calibri" w:hAnsi="Calibri" w:cs="Calibri"/>
        </w:rPr>
        <w:lastRenderedPageBreak/>
        <w:t>ведется уполномоченным федеральным органом исполнительной власти в порядке, установленном Правительством Российской Федерации, и содержит следующие сведения: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страховой номер индивидуального лицевого счета гражданина в системе обязательного пенсионного страхования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фамилия, имя, отчество, а также фамилия, которая была у гражданина при рождении;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дата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пол;</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адрес места жительства;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серия и номер паспорта (свидетельства о рождении) или удостоверения личности, дата выдачи указанных документов;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дата включения в федеральный регистр;</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диагноз заболевания (состояния);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иные сведения, определяемые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Уполномоченный федеральный орган исполнительной власти, осуществляющий функции по контролю и надзору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ведет единый реестр лицензий, в том числе лицензий, выданных органами государственной власти субъектов Российской Федерации в соответствии с полномочием, указанным в пункте 1 части 1 настоящей статьи,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осуществляет контроль и надзор за полнотой и качеством осуществления органами государственной власти субъектов Российской Федерации полномочий, указанных в части 1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по согласованию с уполномоченным федеральным органом исполнительной власти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утверждает по согласованию с уполномоченным федеральным органом исполнительной власти структуру органов исполнительной власти субъектов Российской Федерации, осуществляющих переданные им полномочия;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частью 7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4) вправе до утверждения регламентов, указанных в пункте 1 части 7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w:t>
      </w:r>
      <w:proofErr w:type="gramEnd"/>
      <w:r w:rsidRPr="009B3DC9">
        <w:rPr>
          <w:rFonts w:ascii="Calibri" w:hAnsi="Calibri" w:cs="Calibri"/>
        </w:rPr>
        <w:t xml:space="preserve">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выданных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w:t>
      </w:r>
      <w:proofErr w:type="gramEnd"/>
      <w:r w:rsidRPr="009B3DC9">
        <w:rPr>
          <w:rFonts w:ascii="Calibri" w:hAnsi="Calibri" w:cs="Calibri"/>
        </w:rPr>
        <w:t xml:space="preserve"> федерального органа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обеспечивает ведение регионального сегмента федерального регистра, предусмотренного частью 8 настоящей статьи, и своевременное представление содержащихся в </w:t>
      </w:r>
      <w:r w:rsidRPr="009B3DC9">
        <w:rPr>
          <w:rFonts w:ascii="Calibri" w:hAnsi="Calibri" w:cs="Calibri"/>
        </w:rPr>
        <w:lastRenderedPageBreak/>
        <w:t>нем сведений в уполномоченный федеральный орган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4" w:name="Par305"/>
      <w:bookmarkEnd w:id="44"/>
      <w:r w:rsidRPr="009B3DC9">
        <w:rPr>
          <w:rFonts w:ascii="Calibri" w:hAnsi="Calibri" w:cs="Calibri"/>
        </w:rPr>
        <w:t xml:space="preserve">11. </w:t>
      </w:r>
      <w:proofErr w:type="gramStart"/>
      <w:r w:rsidRPr="009B3DC9">
        <w:rPr>
          <w:rFonts w:ascii="Calibri" w:hAnsi="Calibri" w:cs="Calibri"/>
        </w:rPr>
        <w:t>Контроль за</w:t>
      </w:r>
      <w:proofErr w:type="gramEnd"/>
      <w:r w:rsidRPr="009B3DC9">
        <w:rPr>
          <w:rFonts w:ascii="Calibri" w:hAnsi="Calibri" w:cs="Calibri"/>
        </w:rPr>
        <w:t xml:space="preserve">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5" w:name="Par306"/>
      <w:bookmarkEnd w:id="45"/>
      <w:r w:rsidRPr="009B3DC9">
        <w:rPr>
          <w:rFonts w:ascii="Calibri" w:hAnsi="Calibri" w:cs="Calibri"/>
        </w:rPr>
        <w:t>12. Правительство Российской Федерации вправе принимать решение о включении в перечень заболеваний, указанных в пункте 2 части 1 настоящей статьи,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46" w:name="Par308"/>
      <w:bookmarkEnd w:id="46"/>
      <w:r w:rsidRPr="009B3DC9">
        <w:rPr>
          <w:rFonts w:ascii="Calibri" w:hAnsi="Calibri" w:cs="Calibri"/>
        </w:rPr>
        <w:t>Статья 16. Полномочия органов государственной власти субъектов Российской Федерации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7" w:name="Par310"/>
      <w:bookmarkEnd w:id="47"/>
      <w:r w:rsidRPr="009B3DC9">
        <w:rPr>
          <w:rFonts w:ascii="Calibri" w:hAnsi="Calibri" w:cs="Calibri"/>
        </w:rPr>
        <w:t>1. К полномочиям органов государственной власти субъектов Российской Федерации в сфере охраны здоровья относятся: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защита прав человека и гражданина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8" w:name="Par315"/>
      <w:bookmarkEnd w:id="48"/>
      <w:r w:rsidRPr="009B3DC9">
        <w:rPr>
          <w:rFonts w:ascii="Calibri" w:hAnsi="Calibri" w:cs="Calibri"/>
        </w:rP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49" w:name="Par317"/>
      <w:bookmarkEnd w:id="49"/>
      <w:r w:rsidRPr="009B3DC9">
        <w:rPr>
          <w:rFonts w:ascii="Calibri" w:hAnsi="Calibri" w:cs="Calibri"/>
        </w:rP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5.1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создание в пределах компетенции, определенной законодательством Российской Федерации, условий для развития медицинской помощи и обеспечения ее доступности для граждан;</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пунктами 5, 5.1 и 12 настоящей части;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10) организация обеспечения граждан лекарственными препаратами и </w:t>
      </w:r>
      <w:r w:rsidRPr="009B3DC9">
        <w:rPr>
          <w:rFonts w:ascii="Calibri" w:hAnsi="Calibri" w:cs="Calibri"/>
        </w:rPr>
        <w:lastRenderedPageBreak/>
        <w:t xml:space="preserve">специализированными продуктами лечебного питания для лечения заболеваний, включенных в перечень </w:t>
      </w:r>
      <w:proofErr w:type="spellStart"/>
      <w:r w:rsidRPr="009B3DC9">
        <w:rPr>
          <w:rFonts w:ascii="Calibri" w:hAnsi="Calibri" w:cs="Calibri"/>
        </w:rPr>
        <w:t>жизнеугрожающих</w:t>
      </w:r>
      <w:proofErr w:type="spellEnd"/>
      <w:r w:rsidRPr="009B3DC9">
        <w:rPr>
          <w:rFonts w:ascii="Calibri" w:hAnsi="Calibri" w:cs="Calibri"/>
        </w:rPr>
        <w:t xml:space="preserve"> и хронических прогрессирующих редких (</w:t>
      </w:r>
      <w:proofErr w:type="spellStart"/>
      <w:r w:rsidRPr="009B3DC9">
        <w:rPr>
          <w:rFonts w:ascii="Calibri" w:hAnsi="Calibri" w:cs="Calibri"/>
        </w:rPr>
        <w:t>орфанных</w:t>
      </w:r>
      <w:proofErr w:type="spellEnd"/>
      <w:r w:rsidRPr="009B3DC9">
        <w:rPr>
          <w:rFonts w:ascii="Calibri" w:hAnsi="Calibri" w:cs="Calibri"/>
        </w:rPr>
        <w:t>) заболеваний, приводящих к сокращению продолжительности жизни гражданина или инвалидности, предусмотренный частью 3 статьи 44 настоящего Федерального закона;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11) координация </w:t>
      </w:r>
      <w:proofErr w:type="gramStart"/>
      <w:r w:rsidRPr="009B3DC9">
        <w:rPr>
          <w:rFonts w:ascii="Calibri" w:hAnsi="Calibri" w:cs="Calibri"/>
        </w:rPr>
        <w:t>деятельности исполнительных органов государственной власти субъекта Российской Федерации</w:t>
      </w:r>
      <w:proofErr w:type="gramEnd"/>
      <w:r w:rsidRPr="009B3DC9">
        <w:rPr>
          <w:rFonts w:ascii="Calibri" w:hAnsi="Calibri" w:cs="Calibri"/>
        </w:rPr>
        <w:t xml:space="preserve">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50" w:name="Par327"/>
      <w:bookmarkEnd w:id="50"/>
      <w:r w:rsidRPr="009B3DC9">
        <w:rPr>
          <w:rFonts w:ascii="Calibri" w:hAnsi="Calibri" w:cs="Calibri"/>
        </w:rP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информирование населения субъекта Российской Федерации,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обеспечение разработки и реализация региональных программ научных исследований в сфере охраны здоровья, их координация;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программы государственных гарантий бесплатного оказания гражданам медицинской помощи не по территориально-участковому принципу;</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17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18) создание условий для организации </w:t>
      </w:r>
      <w:proofErr w:type="gramStart"/>
      <w:r w:rsidRPr="009B3DC9">
        <w:rPr>
          <w:rFonts w:ascii="Calibri" w:hAnsi="Calibri" w:cs="Calibri"/>
        </w:rPr>
        <w:t>проведения независимой оценки качества оказания услуг</w:t>
      </w:r>
      <w:proofErr w:type="gramEnd"/>
      <w:r w:rsidRPr="009B3DC9">
        <w:rPr>
          <w:rFonts w:ascii="Calibri" w:hAnsi="Calibri" w:cs="Calibri"/>
        </w:rPr>
        <w:t xml:space="preserve"> медицинскими организациями.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18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21.07.2014 N 256-ФЗ)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51" w:name="Par336"/>
      <w:bookmarkEnd w:id="51"/>
      <w:r w:rsidRPr="009B3DC9">
        <w:rPr>
          <w:rFonts w:ascii="Calibri" w:hAnsi="Calibri" w:cs="Calibri"/>
        </w:rPr>
        <w:t xml:space="preserve">2. </w:t>
      </w:r>
      <w:proofErr w:type="gramStart"/>
      <w:r w:rsidRPr="009B3DC9">
        <w:rPr>
          <w:rFonts w:ascii="Calibri" w:hAnsi="Calibri" w:cs="Calibri"/>
        </w:rPr>
        <w:t>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r w:rsidRPr="009B3DC9">
        <w:rPr>
          <w:rFonts w:ascii="Calibri" w:hAnsi="Calibri" w:cs="Calibri"/>
        </w:rPr>
        <w:t xml:space="preserve"> В этом случае оказание медицинской помощи гражданам осуществляется медицинскими организациями муниципальной системы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52" w:name="Par338"/>
      <w:bookmarkEnd w:id="52"/>
      <w:r w:rsidRPr="009B3DC9">
        <w:rPr>
          <w:rFonts w:ascii="Calibri" w:hAnsi="Calibri" w:cs="Calibri"/>
        </w:rPr>
        <w:t>Статья 17. Полномочия органов местного самоуправления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К полномочиям органов местного самоуправления городских округов и муниципальных районов (за исключением территорий, медицинская помощь населению которых оказывается в соответствии со статьей 42 настоящего Федерального закона) в сфере охраны здоровья относятся: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законом от 6 октября 2003 года N 131-ФЗ "Об общих принципах организации местного самоуправления 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обеспечение организации оказания медицинской помощи в медицинских организациях </w:t>
      </w:r>
      <w:r w:rsidRPr="009B3DC9">
        <w:rPr>
          <w:rFonts w:ascii="Calibri" w:hAnsi="Calibri" w:cs="Calibri"/>
        </w:rPr>
        <w:lastRenderedPageBreak/>
        <w:t>муниципальной системы здравоохранения в случае передачи соответствующих полномочий в соответствии с частью 2 статьи 16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информирование населения муниципального образования,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участие в санитарно-гигиеническом просвещении населения и пропаганде донорства крови и (или) ее компонентов;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самоуправления 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53" w:name="Par349"/>
      <w:bookmarkEnd w:id="53"/>
      <w:r w:rsidRPr="009B3DC9">
        <w:rPr>
          <w:rFonts w:ascii="Calibri" w:hAnsi="Calibri" w:cs="Calibri"/>
          <w:b/>
          <w:bCs/>
        </w:rPr>
        <w:t>Глава 4. ПРАВА И ОБЯЗАННОСТИ ГРАЖДАН В СФЕРЕ</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54" w:name="Par352"/>
      <w:bookmarkEnd w:id="54"/>
      <w:r w:rsidRPr="009B3DC9">
        <w:rPr>
          <w:rFonts w:ascii="Calibri" w:hAnsi="Calibri" w:cs="Calibri"/>
        </w:rPr>
        <w:t>Статья 18. Право на охрану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Каждый имеет право на охрану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55" w:name="Par358"/>
      <w:bookmarkEnd w:id="55"/>
      <w:r w:rsidRPr="009B3DC9">
        <w:rPr>
          <w:rFonts w:ascii="Calibri" w:hAnsi="Calibri" w:cs="Calibri"/>
        </w:rPr>
        <w:t>Статья 19. Право на медицинскую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Каждый имеет право на медицинскую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Порядок оказания медицинской помощи иностранным гражданам определяется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Пациент имеет право </w:t>
      </w:r>
      <w:proofErr w:type="gramStart"/>
      <w:r w:rsidRPr="009B3DC9">
        <w:rPr>
          <w:rFonts w:ascii="Calibri" w:hAnsi="Calibri" w:cs="Calibri"/>
        </w:rPr>
        <w:t>на</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56" w:name="Par365"/>
      <w:bookmarkEnd w:id="56"/>
      <w:r w:rsidRPr="009B3DC9">
        <w:rPr>
          <w:rFonts w:ascii="Calibri" w:hAnsi="Calibri" w:cs="Calibri"/>
        </w:rPr>
        <w:t>1) выбор врача и выбор медицинской организации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профилактику, диагностику, лечение, медицинскую реабилитацию в медицинских </w:t>
      </w:r>
      <w:r w:rsidRPr="009B3DC9">
        <w:rPr>
          <w:rFonts w:ascii="Calibri" w:hAnsi="Calibri" w:cs="Calibri"/>
        </w:rPr>
        <w:lastRenderedPageBreak/>
        <w:t>организациях в условиях, соответствующих санитарно-гигиеническим требованиям;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получение консультаций врачей-специалистов;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облегчение боли, связанной с заболеванием и (или) медицинским вмешательством, доступными методами и лекарственными препаратами;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получение лечебного питания в случае нахождения пациента на лечении в стационарных условиях;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защиту сведений, составляющих врачебную тайну;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отказ от медицинского вмешательства;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возмещение вреда, причиненного здоровью при оказании ему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допуск к нему адвоката или законного представителя для защиты своих прав;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57" w:name="Par377"/>
      <w:bookmarkEnd w:id="57"/>
      <w:r w:rsidRPr="009B3DC9">
        <w:rPr>
          <w:rFonts w:ascii="Calibri" w:hAnsi="Calibri" w:cs="Calibri"/>
        </w:rPr>
        <w:t>Статья 20. Информированное добровольное согласие на медицинское вмешательство и на отказ от медицинского вмешательства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58" w:name="Par379"/>
      <w:bookmarkEnd w:id="58"/>
      <w:r w:rsidRPr="009B3DC9">
        <w:rPr>
          <w:rFonts w:ascii="Calibri" w:hAnsi="Calibri" w:cs="Calibri"/>
        </w:rPr>
        <w:t xml:space="preserve">1. </w:t>
      </w:r>
      <w:proofErr w:type="gramStart"/>
      <w:r w:rsidRPr="009B3DC9">
        <w:rPr>
          <w:rFonts w:ascii="Calibri" w:hAnsi="Calibri" w:cs="Calibri"/>
        </w:rPr>
        <w:t>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59" w:name="Par380"/>
      <w:bookmarkEnd w:id="59"/>
      <w:r w:rsidRPr="009B3DC9">
        <w:rPr>
          <w:rFonts w:ascii="Calibri" w:hAnsi="Calibri" w:cs="Calibri"/>
        </w:rPr>
        <w:t>2. Информированное добровольное согласие на медицинское вмешательство дает один из родителей или иной законный представитель в отношении: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лица, не достигшего возраста, установленного частью 5 статьи 47 и частью 2 статьи 54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0" w:name="Par382"/>
      <w:bookmarkEnd w:id="60"/>
      <w:r w:rsidRPr="009B3DC9">
        <w:rPr>
          <w:rFonts w:ascii="Calibri" w:hAnsi="Calibri" w:cs="Calibri"/>
        </w:rPr>
        <w:t>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Гражданин, один из родителей или иной законный представитель лица, указанного в части 2 настоящей статьи, имеют право отказаться от медицинского вмешательства или потребовать его прекращения, за исключением случаев, предусмотренных частью 9 настоящей статьи. Законный представитель лица, признанного в установленном законом порядке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При отказе от медицинского вмешательства гражданину, одному из родителей или иному законному представителю лица, указанного в части 2 настоящей статьи, в доступной для него форме должны быть разъяснены возможные последствия такого отказа.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При отказе одного из родителей или иного законного представителя лица, указанного в части 2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 xml:space="preserve">6. </w:t>
      </w:r>
      <w:proofErr w:type="gramStart"/>
      <w:r w:rsidRPr="009B3DC9">
        <w:rPr>
          <w:rFonts w:ascii="Calibri" w:hAnsi="Calibri" w:cs="Calibri"/>
        </w:rPr>
        <w:t>Лица, указанные в частях 1 и 2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перечень, устанавливаемый уполномоченным федеральным органом исполнительной власти.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1" w:name="Par387"/>
      <w:bookmarkEnd w:id="61"/>
      <w:r w:rsidRPr="009B3DC9">
        <w:rPr>
          <w:rFonts w:ascii="Calibri" w:hAnsi="Calibri" w:cs="Calibri"/>
        </w:rPr>
        <w:t>7. Информированное добровольное согласие на медицинское вмешательство или отказ от медицинского вмешательства оформляется в письменной форме, подписывается гражданином, одним из родителей или иным законным представителем, медицинским работником и содержится в медицинской документации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2" w:name="Par390"/>
      <w:bookmarkEnd w:id="62"/>
      <w:r w:rsidRPr="009B3DC9">
        <w:rPr>
          <w:rFonts w:ascii="Calibri" w:hAnsi="Calibri" w:cs="Calibri"/>
        </w:rPr>
        <w:t>9. Медицинское вмешательство без согласия гражданина, одного из родителей или иного законного представителя допускается: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3" w:name="Par391"/>
      <w:bookmarkEnd w:id="63"/>
      <w:r w:rsidRPr="009B3DC9">
        <w:rPr>
          <w:rFonts w:ascii="Calibri" w:hAnsi="Calibri" w:cs="Calibri"/>
        </w:rPr>
        <w:t>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4" w:name="Par392"/>
      <w:bookmarkEnd w:id="64"/>
      <w:r w:rsidRPr="009B3DC9">
        <w:rPr>
          <w:rFonts w:ascii="Calibri" w:hAnsi="Calibri" w:cs="Calibri"/>
        </w:rPr>
        <w:t>2) в отношении лиц, страдающих заболеваниями, представляющими опасность для окружающих;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5" w:name="Par393"/>
      <w:bookmarkEnd w:id="65"/>
      <w:r w:rsidRPr="009B3DC9">
        <w:rPr>
          <w:rFonts w:ascii="Calibri" w:hAnsi="Calibri" w:cs="Calibri"/>
        </w:rPr>
        <w:t>3) в отношении лиц, страдающих тяжелыми психическими расстройствами;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6" w:name="Par394"/>
      <w:bookmarkEnd w:id="66"/>
      <w:r w:rsidRPr="009B3DC9">
        <w:rPr>
          <w:rFonts w:ascii="Calibri" w:hAnsi="Calibri" w:cs="Calibri"/>
        </w:rPr>
        <w:t>4) в отношении лиц, совершивших общественно опасные деяния (преступления);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при проведении судебно-медицинской экспертизы и (или) судебно-психиатрической экспертизы.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Решение о медицинском вмешательстве без согласия гражданина, одного из родителей или иного законного представителя принимается: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в случаях, указанных в пунктах 1 и 2 части 9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w:t>
      </w:r>
      <w:proofErr w:type="gramEnd"/>
      <w:r w:rsidRPr="009B3DC9">
        <w:rPr>
          <w:rFonts w:ascii="Calibri" w:hAnsi="Calibri" w:cs="Calibri"/>
        </w:rPr>
        <w:t xml:space="preserve"> </w:t>
      </w:r>
      <w:proofErr w:type="gramStart"/>
      <w:r w:rsidRPr="009B3DC9">
        <w:rPr>
          <w:rFonts w:ascii="Calibri" w:hAnsi="Calibri" w:cs="Calibri"/>
        </w:rPr>
        <w:t>иного законного представителя лица, которое указано в части 2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 отношении лиц, указанных в пунктах 3 и 4 части 9 настоящей статьи, - судом в случаях и в порядке, которые установлены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7" w:name="Par400"/>
      <w:bookmarkEnd w:id="67"/>
      <w:r w:rsidRPr="009B3DC9">
        <w:rPr>
          <w:rFonts w:ascii="Calibri" w:hAnsi="Calibri" w:cs="Calibri"/>
        </w:rPr>
        <w:t>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68" w:name="Par402"/>
      <w:bookmarkEnd w:id="68"/>
      <w:r w:rsidRPr="009B3DC9">
        <w:rPr>
          <w:rFonts w:ascii="Calibri" w:hAnsi="Calibri" w:cs="Calibri"/>
        </w:rPr>
        <w:t>Статья 21. Выбор врача и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При оказании гражданину медицинской помощи в рамках программы государственных гарантий бесплатного оказания гражданам медицинской помощи он имеет право на выбор медицинской организации в порядке, утвержденном уполномоченным федеральным органом исполнительной власти, и на выбор врача с учетом согласия врача. </w:t>
      </w:r>
      <w:proofErr w:type="gramStart"/>
      <w:r w:rsidRPr="009B3DC9">
        <w:rPr>
          <w:rFonts w:ascii="Calibri" w:hAnsi="Calibri" w:cs="Calibri"/>
        </w:rPr>
        <w:t xml:space="preserve">Особенности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работниками организаций, включенных в перечень организаций отдельных отраслей </w:t>
      </w:r>
      <w:r w:rsidRPr="009B3DC9">
        <w:rPr>
          <w:rFonts w:ascii="Calibri" w:hAnsi="Calibri" w:cs="Calibri"/>
        </w:rPr>
        <w:lastRenderedPageBreak/>
        <w:t>промышленности с особо опасными условиями труда, устанавливаются Правительством Российской Федерации.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69" w:name="Par405"/>
      <w:bookmarkEnd w:id="69"/>
      <w:r w:rsidRPr="009B3DC9">
        <w:rPr>
          <w:rFonts w:ascii="Calibri" w:hAnsi="Calibri" w:cs="Calibri"/>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Оказание первичной специализированной медико-санитарной помощи осуществляется: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 случае самостоятельного обращения гражданина в медицинскую организацию, в том числе организацию, выбранную им в соответствии с частью 2 настоящей статьи, с учетом порядков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w:t>
      </w:r>
      <w:proofErr w:type="gramStart"/>
      <w:r w:rsidRPr="009B3DC9">
        <w:rPr>
          <w:rFonts w:ascii="Calibri" w:hAnsi="Calibri" w:cs="Calibri"/>
        </w:rPr>
        <w:t>,</w:t>
      </w:r>
      <w:proofErr w:type="gramEnd"/>
      <w:r w:rsidRPr="009B3DC9">
        <w:rPr>
          <w:rFonts w:ascii="Calibri" w:hAnsi="Calibri" w:cs="Calibri"/>
        </w:rPr>
        <w:t xml:space="preserve">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При оказании гражданину медицинской помощи в рамках программы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порядке, устанавливаемом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w:t>
      </w:r>
      <w:proofErr w:type="gramStart"/>
      <w:r w:rsidRPr="009B3DC9">
        <w:rPr>
          <w:rFonts w:ascii="Calibri" w:hAnsi="Calibri" w:cs="Calibri"/>
        </w:rPr>
        <w:t>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w:t>
      </w:r>
      <w:proofErr w:type="gramEnd"/>
      <w:r w:rsidRPr="009B3DC9">
        <w:rPr>
          <w:rFonts w:ascii="Calibri" w:hAnsi="Calibri" w:cs="Calibri"/>
        </w:rPr>
        <w:t xml:space="preserve"> административного ареста осуществляется с учетом особенностей оказания медицинской помощи, установленных статьями 25 и 26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w:t>
      </w:r>
      <w:proofErr w:type="gramStart"/>
      <w:r w:rsidRPr="009B3DC9">
        <w:rPr>
          <w:rFonts w:ascii="Calibri" w:hAnsi="Calibri" w:cs="Calibri"/>
        </w:rPr>
        <w:t>обучающихся</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9 введена Федеральным законом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0" w:name="Par417"/>
      <w:bookmarkEnd w:id="70"/>
      <w:r w:rsidRPr="009B3DC9">
        <w:rPr>
          <w:rFonts w:ascii="Calibri" w:hAnsi="Calibri" w:cs="Calibri"/>
        </w:rPr>
        <w:t>Статья 22. Информация о состоянии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части 2 статьи 54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Информация о состоянии здоровья не может быть предоставлена пациенту против его воли. </w:t>
      </w:r>
      <w:proofErr w:type="gramStart"/>
      <w:r w:rsidRPr="009B3DC9">
        <w:rPr>
          <w:rFonts w:ascii="Calibri" w:hAnsi="Calibri" w:cs="Calibri"/>
        </w:rPr>
        <w:t>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Пациент либо его законный представитель имеет право непосредственно знакомиться с медицинской документацией, отражающей состояние его здоровья, в порядке,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Пациент либо его законный представитель имеет право на основании письменного заявления получать отражающие состояние здоровья медицинские документы, их копии и выписки из медицинских документов. Основания,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1" w:name="Par426"/>
      <w:bookmarkEnd w:id="71"/>
      <w:r w:rsidRPr="009B3DC9">
        <w:rPr>
          <w:rFonts w:ascii="Calibri" w:hAnsi="Calibri" w:cs="Calibri"/>
        </w:rPr>
        <w:t>Статья 23. Информация о факторах, влияющих на здоровье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w:t>
      </w:r>
      <w:proofErr w:type="gramEnd"/>
      <w:r w:rsidRPr="009B3DC9">
        <w:rPr>
          <w:rFonts w:ascii="Calibri" w:hAnsi="Calibri" w:cs="Calibri"/>
        </w:rPr>
        <w:t xml:space="preserve">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порядке, предусмотренном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2" w:name="Par430"/>
      <w:bookmarkEnd w:id="72"/>
      <w:r w:rsidRPr="009B3DC9">
        <w:rPr>
          <w:rFonts w:ascii="Calibri" w:hAnsi="Calibri" w:cs="Calibri"/>
        </w:rPr>
        <w:t>Статья 24. Права работников, занятых на отдельных видах работ, на охрану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медицинские осмотры.</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В случае выявления при проведении обязательных медицинских осмотров медицинских </w:t>
      </w:r>
      <w:r w:rsidRPr="009B3DC9">
        <w:rPr>
          <w:rFonts w:ascii="Calibri" w:hAnsi="Calibri" w:cs="Calibri"/>
        </w:rPr>
        <w:lastRenderedPageBreak/>
        <w:t>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3" w:name="Par438"/>
      <w:bookmarkEnd w:id="73"/>
      <w:r w:rsidRPr="009B3DC9">
        <w:rPr>
          <w:rFonts w:ascii="Calibri" w:hAnsi="Calibri" w:cs="Calibri"/>
        </w:rP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статьей 61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w:t>
      </w:r>
      <w:proofErr w:type="gramEnd"/>
      <w:r w:rsidRPr="009B3DC9">
        <w:rPr>
          <w:rFonts w:ascii="Calibri" w:hAnsi="Calibri" w:cs="Calibri"/>
        </w:rPr>
        <w:t xml:space="preserve"> освобождения от призыва на военную службу по состоянию здоровья.</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04.06.2014 N 145-ФЗ с 1 января 2017 года часть 3 статьи 25 после слов "федеральным органам исполнительной власти" будет дополнена словами "и федеральным государственным органам".</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в</w:t>
      </w:r>
      <w:proofErr w:type="gramEnd"/>
      <w:r w:rsidRPr="009B3DC9">
        <w:rPr>
          <w:rFonts w:ascii="Calibri" w:hAnsi="Calibri" w:cs="Calibri"/>
        </w:rPr>
        <w:t xml:space="preserve"> </w:t>
      </w:r>
      <w:proofErr w:type="gramStart"/>
      <w:r w:rsidRPr="009B3DC9">
        <w:rPr>
          <w:rFonts w:ascii="Calibri" w:hAnsi="Calibri" w:cs="Calibri"/>
        </w:rPr>
        <w:t>которых</w:t>
      </w:r>
      <w:proofErr w:type="gramEnd"/>
      <w:r w:rsidRPr="009B3DC9">
        <w:rPr>
          <w:rFonts w:ascii="Calibri" w:hAnsi="Calibri" w:cs="Calibri"/>
        </w:rPr>
        <w:t xml:space="preserve"> федеральным законом предусмотрена военная служба или приравненная к ней служба.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04.06.2014 N 145-ФЗ с 1 января 2017 года часть 4 статьи 25 после слов "федеральными органами исполнительной власти" будет дополнена словами "и федеральными государственными органами".</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gramStart"/>
      <w:r w:rsidRPr="009B3DC9">
        <w:rPr>
          <w:rFonts w:ascii="Calibri" w:hAnsi="Calibri" w:cs="Calibri"/>
        </w:rPr>
        <w:t xml:space="preserve">Порядок организации медицинской помощи военнослужащим и приравненным к ним </w:t>
      </w:r>
      <w:r w:rsidRPr="009B3DC9">
        <w:rPr>
          <w:rFonts w:ascii="Calibri" w:hAnsi="Calibri" w:cs="Calibri"/>
        </w:rPr>
        <w:lastRenderedPageBreak/>
        <w:t>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в которых федеральным законом предусмотрена военная служба или приравненная к</w:t>
      </w:r>
      <w:proofErr w:type="gramEnd"/>
      <w:r w:rsidRPr="009B3DC9">
        <w:rPr>
          <w:rFonts w:ascii="Calibri" w:hAnsi="Calibri" w:cs="Calibri"/>
        </w:rPr>
        <w:t xml:space="preserve"> ней служба.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w:t>
      </w:r>
      <w:proofErr w:type="gramStart"/>
      <w:r w:rsidRPr="009B3DC9">
        <w:rPr>
          <w:rFonts w:ascii="Calibri" w:hAnsi="Calibri" w:cs="Calibri"/>
        </w:rPr>
        <w:t>Граждане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заключении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w:t>
      </w:r>
      <w:proofErr w:type="gramEnd"/>
      <w:r w:rsidRPr="009B3DC9">
        <w:rPr>
          <w:rFonts w:ascii="Calibri" w:hAnsi="Calibri" w:cs="Calibri"/>
        </w:rPr>
        <w:t xml:space="preserve"> </w:t>
      </w:r>
      <w:proofErr w:type="gramStart"/>
      <w:r w:rsidRPr="009B3DC9">
        <w:rPr>
          <w:rFonts w:ascii="Calibri" w:hAnsi="Calibri" w:cs="Calibri"/>
        </w:rPr>
        <w:t>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программы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02.07.2013 N 185-ФЗ, от 21.07.2014 N 246-ФЗ)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04.06.2014 N 145-ФЗ с 1 января 2017 года часть 6 статьи 25 после слов "в федеральных органах исполнительной власти" будет дополнена словами "и федеральных государственных органах".</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4" w:name="Par460"/>
      <w:bookmarkEnd w:id="74"/>
      <w:r w:rsidRPr="009B3DC9">
        <w:rPr>
          <w:rFonts w:ascii="Calibri" w:hAnsi="Calibri" w:cs="Calibri"/>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75" w:name="Par462"/>
      <w:bookmarkEnd w:id="75"/>
      <w:r w:rsidRPr="009B3DC9">
        <w:rPr>
          <w:rFonts w:ascii="Calibri" w:hAnsi="Calibri" w:cs="Calibri"/>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Беременные женщины, женщины во время родов и в послеродовой период из числа лиц, указанных в части 1 настоящей статьи, имеют право на оказание медицинской помощи, в том числе в медицинских организациях охраны материнства и детства.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76" w:name="Par464"/>
      <w:bookmarkEnd w:id="76"/>
      <w:r w:rsidRPr="009B3DC9">
        <w:rPr>
          <w:rFonts w:ascii="Calibri" w:hAnsi="Calibri" w:cs="Calibri"/>
        </w:rPr>
        <w:t xml:space="preserve">3. </w:t>
      </w:r>
      <w:proofErr w:type="gramStart"/>
      <w:r w:rsidRPr="009B3DC9">
        <w:rPr>
          <w:rFonts w:ascii="Calibri" w:hAnsi="Calibri" w:cs="Calibri"/>
        </w:rPr>
        <w:t>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порядке, установленном Правительством Российской Федерации, за счет бюджетных ассигнований федерального бюджета, предусмотренных</w:t>
      </w:r>
      <w:proofErr w:type="gramEnd"/>
      <w:r w:rsidRPr="009B3DC9">
        <w:rPr>
          <w:rFonts w:ascii="Calibri" w:hAnsi="Calibri" w:cs="Calibri"/>
        </w:rPr>
        <w:t xml:space="preserve">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gramStart"/>
      <w:r w:rsidRPr="009B3DC9">
        <w:rPr>
          <w:rFonts w:ascii="Calibri" w:hAnsi="Calibri" w:cs="Calibri"/>
        </w:rPr>
        <w:t xml:space="preserve">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части 3 </w:t>
      </w:r>
      <w:r w:rsidRPr="009B3DC9">
        <w:rPr>
          <w:rFonts w:ascii="Calibri" w:hAnsi="Calibri" w:cs="Calibri"/>
        </w:rPr>
        <w:lastRenderedPageBreak/>
        <w:t>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w:t>
      </w:r>
      <w:proofErr w:type="gramEnd"/>
      <w:r w:rsidRPr="009B3DC9">
        <w:rPr>
          <w:rFonts w:ascii="Calibri" w:hAnsi="Calibri" w:cs="Calibri"/>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Клиническая апробация, испытание лекарственных препаратов, специализированных продуктов лечебного питания, медицинских изделий и дезинфекционных сре</w:t>
      </w:r>
      <w:proofErr w:type="gramStart"/>
      <w:r w:rsidRPr="009B3DC9">
        <w:rPr>
          <w:rFonts w:ascii="Calibri" w:hAnsi="Calibri" w:cs="Calibri"/>
        </w:rPr>
        <w:t>дств с пр</w:t>
      </w:r>
      <w:proofErr w:type="gramEnd"/>
      <w:r w:rsidRPr="009B3DC9">
        <w:rPr>
          <w:rFonts w:ascii="Calibri" w:hAnsi="Calibri" w:cs="Calibri"/>
        </w:rPr>
        <w:t>ивлечением в качестве объекта для этих целей лиц, указанных в части 1 настоящей статьи, не допускаются.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w:t>
      </w:r>
      <w:proofErr w:type="gramStart"/>
      <w:r w:rsidRPr="009B3DC9">
        <w:rPr>
          <w:rFonts w:ascii="Calibri" w:hAnsi="Calibri" w:cs="Calibri"/>
        </w:rPr>
        <w:t>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части 1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w:t>
      </w:r>
      <w:proofErr w:type="gramEnd"/>
      <w:r w:rsidRPr="009B3DC9">
        <w:rPr>
          <w:rFonts w:ascii="Calibri" w:hAnsi="Calibri" w:cs="Calibri"/>
        </w:rPr>
        <w:t xml:space="preserve">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7" w:name="Par471"/>
      <w:bookmarkEnd w:id="77"/>
      <w:r w:rsidRPr="009B3DC9">
        <w:rPr>
          <w:rFonts w:ascii="Calibri" w:hAnsi="Calibri" w:cs="Calibri"/>
        </w:rPr>
        <w:t>Статья 27. Обязанности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Граждане обязаны заботиться о сохранении своего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Граждане в случаях, предусмотренных законодательством Российской Федерации, обязаны проходить медицинские осмотры, а граждане, страдающие заболеваниями,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78" w:name="Par477"/>
      <w:bookmarkEnd w:id="78"/>
      <w:r w:rsidRPr="009B3DC9">
        <w:rPr>
          <w:rFonts w:ascii="Calibri" w:hAnsi="Calibri" w:cs="Calibri"/>
        </w:rPr>
        <w:t>Статья 28. Общественные объединения по защите прав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79" w:name="Par483"/>
      <w:bookmarkEnd w:id="79"/>
      <w:r w:rsidRPr="009B3DC9">
        <w:rPr>
          <w:rFonts w:ascii="Calibri" w:hAnsi="Calibri" w:cs="Calibri"/>
          <w:b/>
          <w:bCs/>
        </w:rPr>
        <w:t>Глава 5. ОРГАНИЗАЦИЯ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0" w:name="Par485"/>
      <w:bookmarkEnd w:id="80"/>
      <w:r w:rsidRPr="009B3DC9">
        <w:rPr>
          <w:rFonts w:ascii="Calibri" w:hAnsi="Calibri" w:cs="Calibri"/>
        </w:rPr>
        <w:t>Статья 29. Организация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Организация охраны здоровья осуществляется путем: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государственного регулирования в сфере охраны здоровья, в том числе нормативного правового регулирования;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разработки и осуществления мероприятий по профилактике возникновения и </w:t>
      </w:r>
      <w:r w:rsidRPr="009B3DC9">
        <w:rPr>
          <w:rFonts w:ascii="Calibri" w:hAnsi="Calibri" w:cs="Calibri"/>
        </w:rPr>
        <w:lastRenderedPageBreak/>
        <w:t>распространения заболеваний, в том числе социально значимых заболеваний и заболеваний, представляющих опасность для окружающих, и по формированию здорового образа жизни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w:t>
      </w:r>
      <w:proofErr w:type="spellStart"/>
      <w:r w:rsidRPr="009B3DC9">
        <w:rPr>
          <w:rFonts w:ascii="Calibri" w:hAnsi="Calibri" w:cs="Calibri"/>
        </w:rPr>
        <w:t>орфанными</w:t>
      </w:r>
      <w:proofErr w:type="spellEnd"/>
      <w:r w:rsidRPr="009B3DC9">
        <w:rPr>
          <w:rFonts w:ascii="Calibri" w:hAnsi="Calibri" w:cs="Calibri"/>
        </w:rPr>
        <w:t>) заболеваниями;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обеспечения санитарно-эпидемиологического благополучия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Государственную систему здравоохранения составляют: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81" w:name="Par496"/>
      <w:bookmarkEnd w:id="81"/>
      <w:r w:rsidRPr="009B3DC9">
        <w:rPr>
          <w:rFonts w:ascii="Calibri" w:hAnsi="Calibri" w:cs="Calibri"/>
        </w:rPr>
        <w:t>1) федеральные органы исполнительной власти в сфере охраны здоровья и их территориальные органы;</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27.09.2013 N 253-ФЗ)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пункте 1 настоящей части);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Муниципальную систему здравоохранения составляют: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органы местного самоуправления муниципальных районов и городских округов, осуществляющие полномочия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подведомственные органам местного самоуправления медицинские организации и фармацевтические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2" w:name="Par506"/>
      <w:bookmarkEnd w:id="82"/>
      <w:r w:rsidRPr="009B3DC9">
        <w:rPr>
          <w:rFonts w:ascii="Calibri" w:hAnsi="Calibri" w:cs="Calibri"/>
        </w:rPr>
        <w:t>Статья 30. Профилактика заболеваний и формирование здорового образа жизни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программы государственных гарантий бесплатного оказания гражданам медицинской помощи, программы иммунопрофилактики инфекционных болезней в соответствии с национальным календарем профилактических прививок и</w:t>
      </w:r>
      <w:proofErr w:type="gramEnd"/>
      <w:r w:rsidRPr="009B3DC9">
        <w:rPr>
          <w:rFonts w:ascii="Calibri" w:hAnsi="Calibri" w:cs="Calibri"/>
        </w:rPr>
        <w:t xml:space="preserve"> календарем профилактических прививок по эпидемическим показаниям.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 xml:space="preserve">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w:t>
      </w:r>
      <w:r w:rsidRPr="009B3DC9">
        <w:rPr>
          <w:rFonts w:ascii="Calibri" w:hAnsi="Calibri" w:cs="Calibri"/>
        </w:rPr>
        <w:lastRenderedPageBreak/>
        <w:t>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w:t>
      </w:r>
      <w:proofErr w:type="gramEnd"/>
      <w:r w:rsidRPr="009B3DC9">
        <w:rPr>
          <w:rFonts w:ascii="Calibri" w:hAnsi="Calibri" w:cs="Calibri"/>
        </w:rPr>
        <w:t xml:space="preserve"> факторов внутренней и внешней среды, формирование здорового образа жизни.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Формирование здорового образа </w:t>
      </w:r>
      <w:proofErr w:type="gramStart"/>
      <w:r w:rsidRPr="009B3DC9">
        <w:rPr>
          <w:rFonts w:ascii="Calibri" w:hAnsi="Calibri" w:cs="Calibri"/>
        </w:rPr>
        <w:t>жизни</w:t>
      </w:r>
      <w:proofErr w:type="gramEnd"/>
      <w:r w:rsidRPr="009B3DC9">
        <w:rPr>
          <w:rFonts w:ascii="Calibri" w:hAnsi="Calibri" w:cs="Calibri"/>
        </w:rPr>
        <w:t xml:space="preserve">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Порядок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4 введена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3" w:name="Par514"/>
      <w:bookmarkEnd w:id="83"/>
      <w:r w:rsidRPr="009B3DC9">
        <w:rPr>
          <w:rFonts w:ascii="Calibri" w:hAnsi="Calibri" w:cs="Calibri"/>
        </w:rPr>
        <w:t>Статья 31. Первая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w:t>
      </w:r>
      <w:proofErr w:type="gramEnd"/>
      <w:r w:rsidRPr="009B3DC9">
        <w:rPr>
          <w:rFonts w:ascii="Calibri" w:hAnsi="Calibri" w:cs="Calibri"/>
        </w:rPr>
        <w:t xml:space="preserve"> и аварийно-спасательных служб.</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состояний, при которых оказывается первая помощь, и перечень мероприятий по оказанию первой помощи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Водители транспортных средств и другие лица вправе оказывать первую помощь при наличии соответствующей подготовки и (или) навыков.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4" w:name="Par521"/>
      <w:bookmarkEnd w:id="84"/>
      <w:r w:rsidRPr="009B3DC9">
        <w:rPr>
          <w:rFonts w:ascii="Calibri" w:hAnsi="Calibri" w:cs="Calibri"/>
        </w:rPr>
        <w:t>Статья 32.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Медицинская помощь оказывается медицинскими организациями и классифицируется по видам, условиям и форме оказания такой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 видам медицинской помощи относятся: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первичная медико-санитарная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специализированная, в том числе высокотехнологичная,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скорая, в том числе скорая специализированная,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паллиативная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Медицинская помощь может оказываться в следующих условиях: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стационарно (в условиях, обеспечивающих круглосуточное медицинское наблюдение и лечение).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Формами оказания медицинской помощи являются: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Положение об организации оказания медицинской помощи по видам, условиям и формам оказания такой помощи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5" w:name="Par540"/>
      <w:bookmarkEnd w:id="85"/>
      <w:r w:rsidRPr="009B3DC9">
        <w:rPr>
          <w:rFonts w:ascii="Calibri" w:hAnsi="Calibri" w:cs="Calibri"/>
        </w:rPr>
        <w:t>Статья 33. Первичная медико-санитарная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статьи 21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Первичная медико-санитарная помощь оказывается в амбулаторных условиях и в условиях дневного стационара.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86" w:name="Par550"/>
      <w:bookmarkEnd w:id="86"/>
      <w:r w:rsidRPr="009B3DC9">
        <w:rPr>
          <w:rFonts w:ascii="Calibri" w:hAnsi="Calibri" w:cs="Calibri"/>
        </w:rPr>
        <w:t>Статья 34. Специализированная, в том числе высокотехнологичная,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Специализированная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Специализированная медицинская помощь оказывается в стационарных условиях и в условиях дневного стационара.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lastRenderedPageBreak/>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87" w:name="Par556"/>
      <w:bookmarkEnd w:id="87"/>
      <w:r w:rsidRPr="009B3DC9">
        <w:rPr>
          <w:rFonts w:ascii="Calibri" w:hAnsi="Calibri" w:cs="Calibri"/>
        </w:rPr>
        <w:t>4. Утратил силу с 1 января 2015 года. - Часть 8 статьи 101 данного Федерального закона.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Положения части 5 статьи 34 применяются до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88" w:name="Par561"/>
      <w:bookmarkEnd w:id="88"/>
      <w:r w:rsidRPr="009B3DC9">
        <w:rPr>
          <w:rFonts w:ascii="Calibri" w:hAnsi="Calibri" w:cs="Calibri"/>
        </w:rPr>
        <w:t>5. Порядок финансового обеспечения, в том числе посредством предоставления субсидий бюджетам субъектов Российской Федерации, оказания высокотехнологичной медицинской помощи, не включенной в базовую программу обязательного медицинского страхования, гражданам Российской Федерации устанавливается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01.12.2014 N 418-ФЗ)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Положения части 6 статьи 34 применяются до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Высокотехнологичная медицинская помощь, не включенная в базовую программу обязательного медицинского страхования, за счет бюджетных ассигнований федерального бюджета, источником которых в том числе являются межбюджетные трансферты из бюджета Федерального фонда обязательного медицинского страхования, оказывается федеральными государственными учреждениями, перечень которых утверждается уполномоченным федеральным органом исполнительной власти. Порядок формирования указанного перечня устанавливается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01.12.2014 N 418-ФЗ)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Положения части 7 статьи 34 применяются до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89" w:name="Par573"/>
      <w:bookmarkEnd w:id="89"/>
      <w:r w:rsidRPr="009B3DC9">
        <w:rPr>
          <w:rFonts w:ascii="Calibri" w:hAnsi="Calibri" w:cs="Calibri"/>
        </w:rPr>
        <w:t>7. Высокотехнологичная медицинская помощь, не включенная в базовую программу обязательного медицинского страхования, за счет средств бюджета субъекта Российской Федерации оказывается медицинскими организациями, перечень которых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Организация оказания высокотехнологичной медицинской помощи осуществляется с применением специализированной информационной системы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8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0" w:name="Par578"/>
      <w:bookmarkEnd w:id="90"/>
      <w:r w:rsidRPr="009B3DC9">
        <w:rPr>
          <w:rFonts w:ascii="Calibri" w:hAnsi="Calibri" w:cs="Calibri"/>
        </w:rPr>
        <w:t>Статья 35. Скорая, в том числе скорая специализированная,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Скорая,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gramStart"/>
      <w:r w:rsidRPr="009B3DC9">
        <w:rPr>
          <w:rFonts w:ascii="Calibri" w:hAnsi="Calibri" w:cs="Calibri"/>
        </w:rPr>
        <w:t xml:space="preserve">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w:t>
      </w:r>
      <w:r w:rsidRPr="009B3DC9">
        <w:rPr>
          <w:rFonts w:ascii="Calibri" w:hAnsi="Calibri" w:cs="Calibri"/>
        </w:rPr>
        <w:lastRenderedPageBreak/>
        <w:t>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w:t>
      </w:r>
      <w:proofErr w:type="gramEnd"/>
      <w:r w:rsidRPr="009B3DC9">
        <w:rPr>
          <w:rFonts w:ascii="Calibri" w:hAnsi="Calibri" w:cs="Calibri"/>
        </w:rPr>
        <w:t xml:space="preserve"> стихийных бедствий).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Медицинская эвакуация включает в себя: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санитарно-авиационную эвакуацию, осуществляемую воздушными судами;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санитарную эвакуацию, осуществляемую наземным, водным и другими видами транспорта.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Медицинские организации, подведомственные федеральным органам исполнительной власти вправе осуществлять медицинскую эвакуацию в порядке и на условиях, установленных уполномоченным федеральным органом исполнительной власти. Перечень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1" w:name="Par593"/>
      <w:bookmarkEnd w:id="91"/>
      <w:r w:rsidRPr="009B3DC9">
        <w:rPr>
          <w:rFonts w:ascii="Calibri" w:hAnsi="Calibri" w:cs="Calibri"/>
        </w:rPr>
        <w:t>Статья 36. Паллиативная медицинская помощь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Паллиативная медицинская помощь может оказываться в амбулаторных условиях и стационарных условиях медицинскими работниками, прошедшими </w:t>
      </w:r>
      <w:proofErr w:type="gramStart"/>
      <w:r w:rsidRPr="009B3DC9">
        <w:rPr>
          <w:rFonts w:ascii="Calibri" w:hAnsi="Calibri" w:cs="Calibri"/>
        </w:rPr>
        <w:t>обучение по оказанию</w:t>
      </w:r>
      <w:proofErr w:type="gramEnd"/>
      <w:r w:rsidRPr="009B3DC9">
        <w:rPr>
          <w:rFonts w:ascii="Calibri" w:hAnsi="Calibri" w:cs="Calibri"/>
        </w:rPr>
        <w:t xml:space="preserve"> такой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2" w:name="Par598"/>
      <w:bookmarkEnd w:id="92"/>
      <w:r w:rsidRPr="009B3DC9">
        <w:rPr>
          <w:rFonts w:ascii="Calibri" w:hAnsi="Calibri" w:cs="Calibri"/>
        </w:rPr>
        <w:t>Статья 36.1. Особенности медицинской помощи, оказываемой в рамках клинической апробации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w:t>
      </w:r>
      <w:proofErr w:type="gramStart"/>
      <w:r w:rsidRPr="009B3DC9">
        <w:rPr>
          <w:rFonts w:ascii="Calibri" w:hAnsi="Calibri" w:cs="Calibri"/>
        </w:rPr>
        <w:t>введена</w:t>
      </w:r>
      <w:proofErr w:type="gramEnd"/>
      <w:r w:rsidRPr="009B3DC9">
        <w:rPr>
          <w:rFonts w:ascii="Calibri" w:hAnsi="Calibri" w:cs="Calibri"/>
        </w:rPr>
        <w:t xml:space="preserve"> Федеральным законом от 08.03.2015 N 55-ФЗ)</w:t>
      </w:r>
    </w:p>
    <w:p w:rsidR="00375ADA" w:rsidRPr="009B3DC9" w:rsidRDefault="00375ADA">
      <w:pPr>
        <w:widowControl w:val="0"/>
        <w:autoSpaceDE w:val="0"/>
        <w:autoSpaceDN w:val="0"/>
        <w:adjustRightInd w:val="0"/>
        <w:spacing w:after="0" w:line="240" w:lineRule="auto"/>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gramStart"/>
      <w:r w:rsidRPr="009B3DC9">
        <w:rPr>
          <w:rFonts w:ascii="Calibri" w:hAnsi="Calibri" w:cs="Calibri"/>
        </w:rPr>
        <w:t xml:space="preserve">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w:t>
      </w:r>
      <w:r w:rsidRPr="009B3DC9">
        <w:rPr>
          <w:rFonts w:ascii="Calibri" w:hAnsi="Calibri" w:cs="Calibri"/>
        </w:rPr>
        <w:lastRenderedPageBreak/>
        <w:t>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критериев отбора медицинских организаций, установленных Правительством Российской Федерации, дает</w:t>
      </w:r>
      <w:proofErr w:type="gramEnd"/>
      <w:r w:rsidRPr="009B3DC9">
        <w:rPr>
          <w:rFonts w:ascii="Calibri" w:hAnsi="Calibri" w:cs="Calibri"/>
        </w:rPr>
        <w:t xml:space="preserve">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w:t>
      </w:r>
      <w:proofErr w:type="gramStart"/>
      <w:r w:rsidRPr="009B3DC9">
        <w:rPr>
          <w:rFonts w:ascii="Calibri" w:hAnsi="Calibri" w:cs="Calibri"/>
        </w:rPr>
        <w:t>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порядке, установленном уполномоченным федеральным органом исполнительной власти.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Оказание медицинской помощи в рамках клинической апробации запрещается с участием в качестве пациентов: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3" w:name="Par613"/>
      <w:bookmarkEnd w:id="93"/>
      <w:r w:rsidRPr="009B3DC9">
        <w:rPr>
          <w:rFonts w:ascii="Calibri" w:hAnsi="Calibri" w:cs="Calibri"/>
        </w:rPr>
        <w:t>Статья 37. Порядки оказания медицинской помощи и стандарты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94" w:name="Par615"/>
      <w:bookmarkEnd w:id="94"/>
      <w:r w:rsidRPr="009B3DC9">
        <w:rPr>
          <w:rFonts w:ascii="Calibri" w:hAnsi="Calibri" w:cs="Calibri"/>
        </w:rPr>
        <w:t>1. Медицинская помощь организуется и оказывается в соответствии с порядками оказания медицинской помощи, обязательными для исполнения на территории Российской Федерации всеми медицинскими организациями, а также на основе стандартов медицинской помощи, за исключением медицинской помощи, оказываемой в рамках клинической апробации.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Порядки оказания медицинской помощи и стандарты медицинской помощи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оказания медицинской помощи разрабатывается по отдельным ее видам, профилям, заболеваниям или состояниям (группам заболеваний или состояний) и включает в себя: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этапы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правила организации деятельности медицинской организации (ее структурного подразделения, врача);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стандарт оснащения медицинской организации, ее структурных подразделений;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рекомендуемые штатные нормативы медицинской организации, ее структурных подразделений;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иные положения исходя из особенностей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Стандарт медицинской помощи разрабатывается в соответствии с номенклатурой медицинских услуг и включает в себя усредненные показатели частоты предоставления и кратности применения: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медицинских изделий, имплантируемых в организм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компонентов крови;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видов лечебного питания, включая специализированные продукты лечебного питания;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иного исходя из особенностей заболевания (состояния).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допускаются в случае наличия медицинских показаний (индивидуальной непереносимости, по жизненным показаниям) по решению врачебной комиссии.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5" w:name="Par633"/>
      <w:bookmarkEnd w:id="95"/>
      <w:r w:rsidRPr="009B3DC9">
        <w:rPr>
          <w:rFonts w:ascii="Calibri" w:hAnsi="Calibri" w:cs="Calibri"/>
        </w:rPr>
        <w:t>Статья 38. Медицинские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w:t>
      </w:r>
      <w:proofErr w:type="gramEnd"/>
      <w:r w:rsidRPr="009B3DC9">
        <w:rPr>
          <w:rFonts w:ascii="Calibri" w:hAnsi="Calibri" w:cs="Calibri"/>
        </w:rPr>
        <w:t xml:space="preserve">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96" w:name="Par637"/>
      <w:bookmarkEnd w:id="96"/>
      <w:r w:rsidRPr="009B3DC9">
        <w:rPr>
          <w:rFonts w:ascii="Calibri" w:hAnsi="Calibri" w:cs="Calibri"/>
        </w:rPr>
        <w:t xml:space="preserve">3. </w:t>
      </w:r>
      <w:proofErr w:type="gramStart"/>
      <w:r w:rsidRPr="009B3DC9">
        <w:rPr>
          <w:rFonts w:ascii="Calibri" w:hAnsi="Calibri" w:cs="Calibri"/>
        </w:rPr>
        <w:t>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w:t>
      </w:r>
      <w:proofErr w:type="gramEnd"/>
      <w:r w:rsidRPr="009B3DC9">
        <w:rPr>
          <w:rFonts w:ascii="Calibri" w:hAnsi="Calibri" w:cs="Calibri"/>
        </w:rPr>
        <w:t xml:space="preserve"> также ремонт, утилизацию или уничтожение. </w:t>
      </w:r>
      <w:proofErr w:type="gramStart"/>
      <w:r w:rsidRPr="009B3DC9">
        <w:rPr>
          <w:rFonts w:ascii="Calibri" w:hAnsi="Calibri" w:cs="Calibri"/>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r w:rsidRPr="009B3DC9">
        <w:rPr>
          <w:rFonts w:ascii="Calibri" w:hAnsi="Calibri" w:cs="Calibri"/>
        </w:rPr>
        <w:t xml:space="preserve">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97" w:name="Par639"/>
      <w:bookmarkEnd w:id="97"/>
      <w:r w:rsidRPr="009B3DC9">
        <w:rPr>
          <w:rFonts w:ascii="Calibri" w:hAnsi="Calibri" w:cs="Calibri"/>
        </w:rPr>
        <w:t>4.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w:t>
      </w:r>
      <w:proofErr w:type="gramStart"/>
      <w:r w:rsidRPr="009B3DC9">
        <w:rPr>
          <w:rFonts w:ascii="Calibri" w:hAnsi="Calibri" w:cs="Calibri"/>
        </w:rPr>
        <w:t xml:space="preserve">Медицинские изделия, которые изготовлены по индивидуальным заказам пациентов, к которым предъявляются специальные требования по назначению медицинских работников и </w:t>
      </w:r>
      <w:r w:rsidRPr="009B3DC9">
        <w:rPr>
          <w:rFonts w:ascii="Calibri" w:hAnsi="Calibri" w:cs="Calibri"/>
        </w:rPr>
        <w:lastRenderedPageBreak/>
        <w:t>которые предназначены исключительно для личного использования конкретным пациентом, государственной регистрации не подлежат.</w:t>
      </w:r>
      <w:proofErr w:type="gramEnd"/>
      <w:r w:rsidRPr="009B3DC9">
        <w:rPr>
          <w:rFonts w:ascii="Calibri" w:hAnsi="Calibri" w:cs="Calibri"/>
        </w:rPr>
        <w:t xml:space="preserve"> На указанные медицинские изделия не распространяются положения части 3 настоящей статьи, предусматривающие разработку производителем (изготовителем) медицинского изделия технической и (или) эксплуатационной документации.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Порядок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Ввоз на территорию Российской Федерации и вывоз с территории Российской Федерации медицинских изделий в рамках проведения </w:t>
      </w:r>
      <w:proofErr w:type="gramStart"/>
      <w:r w:rsidRPr="009B3DC9">
        <w:rPr>
          <w:rFonts w:ascii="Calibri" w:hAnsi="Calibri" w:cs="Calibri"/>
        </w:rPr>
        <w:t>допинг-контроля</w:t>
      </w:r>
      <w:proofErr w:type="gramEnd"/>
      <w:r w:rsidRPr="009B3DC9">
        <w:rPr>
          <w:rFonts w:ascii="Calibri" w:hAnsi="Calibri" w:cs="Calibri"/>
        </w:rPr>
        <w:t xml:space="preserve"> осуществляется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w:t>
      </w:r>
      <w:proofErr w:type="gramStart"/>
      <w:r w:rsidRPr="009B3DC9">
        <w:rPr>
          <w:rFonts w:ascii="Calibri" w:hAnsi="Calibri" w:cs="Calibri"/>
        </w:rPr>
        <w:t>В целях государственной регистрации медицинских изделий в порядке, установленном уполномоченным федеральным органом исполнительной власти, проводятся оценка соответствия в форме технических испытаний, токсикологических исследований, клинических испытаний и экспертиза качества, эффективности и безопасности медицинских изделий, а также испытания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w:t>
      </w:r>
      <w:proofErr w:type="gramEnd"/>
      <w:r w:rsidRPr="009B3DC9">
        <w:rPr>
          <w:rFonts w:ascii="Calibri" w:hAnsi="Calibri" w:cs="Calibri"/>
        </w:rPr>
        <w:t xml:space="preserve">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За государственную регистрацию медицинских изделий и экспертизу качества эффективности и безопасности медицинских изделий взимается государственная пошлина в соответствии с законодательством Российской Федерации о налогах и сборах.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В порядке,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наименование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дата государственной регистрации медицинского изделия и его регистрационный номер, срок действия регистрационного удостоверения;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назначение медицинского изделия, установленное производителем;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вид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класс потенциального риска применения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код Общероссийского классификатора продукции для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наименование и место нахождения организации - заявителя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8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адрес места производства или изготовления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сведения о взаимозаменяемых медицинских изделиях.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12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Недоброкачественное медицинское изделие - медицинское изделие, не соответствующее требованиям нормативной, технической и (или) эксплуатационной документации производителя (изготовителя) либо в случае ее отсутствия требованиям иной нормативной документации.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lastRenderedPageBreak/>
        <w:t>(</w:t>
      </w:r>
      <w:proofErr w:type="gramStart"/>
      <w:r w:rsidRPr="009B3DC9">
        <w:rPr>
          <w:rFonts w:ascii="Calibri" w:hAnsi="Calibri" w:cs="Calibri"/>
        </w:rPr>
        <w:t>ч</w:t>
      </w:r>
      <w:proofErr w:type="gramEnd"/>
      <w:r w:rsidRPr="009B3DC9">
        <w:rPr>
          <w:rFonts w:ascii="Calibri" w:hAnsi="Calibri" w:cs="Calibri"/>
        </w:rPr>
        <w:t>асть 13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Контрафактное медицинское изделие - медицинское изделие, находящееся в обороте с нарушением гражданского законодательства.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14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Запрещается производство: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медицинских изделий, не включенных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 исключением медицинских изделий, производимых для проведения испытаний и (или) исследований;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фальсифицированных медицинских изделий.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15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16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17. Запрещается реализация фальсифицированных медицинских изделий, недоброкачественных медицинских изделий и контрафактных медицинских изделий.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17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18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19. Порядок уничтожения изъятых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19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20. Расходы, связанные с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20 введена Федеральным законом от 31.12.2014 N 532-ФЗ)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8" w:name="Par682"/>
      <w:bookmarkEnd w:id="98"/>
      <w:r w:rsidRPr="009B3DC9">
        <w:rPr>
          <w:rFonts w:ascii="Calibri" w:hAnsi="Calibri" w:cs="Calibri"/>
        </w:rPr>
        <w:t>Статья 39. Лечебное питание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Нормы лечебного питания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99" w:name="Par689"/>
      <w:bookmarkEnd w:id="99"/>
      <w:r w:rsidRPr="009B3DC9">
        <w:rPr>
          <w:rFonts w:ascii="Calibri" w:hAnsi="Calibri" w:cs="Calibri"/>
        </w:rPr>
        <w:t>Статья 40. Медицинская реабилитация и санаторно-курортное лечение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 xml:space="preserve">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w:t>
      </w:r>
      <w:proofErr w:type="spellStart"/>
      <w:r w:rsidRPr="009B3DC9">
        <w:rPr>
          <w:rFonts w:ascii="Calibri" w:hAnsi="Calibri" w:cs="Calibri"/>
        </w:rPr>
        <w:t>развившегося</w:t>
      </w:r>
      <w:proofErr w:type="spellEnd"/>
      <w:r w:rsidRPr="009B3DC9">
        <w:rPr>
          <w:rFonts w:ascii="Calibri" w:hAnsi="Calibri" w:cs="Calibri"/>
        </w:rPr>
        <w:t xml:space="preserve">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w:t>
      </w:r>
      <w:proofErr w:type="gramEnd"/>
      <w:r w:rsidRPr="009B3DC9">
        <w:rPr>
          <w:rFonts w:ascii="Calibri" w:hAnsi="Calibri" w:cs="Calibri"/>
        </w:rPr>
        <w:t xml:space="preserve">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Санаторно-курортное лечение направлено </w:t>
      </w:r>
      <w:proofErr w:type="gramStart"/>
      <w:r w:rsidRPr="009B3DC9">
        <w:rPr>
          <w:rFonts w:ascii="Calibri" w:hAnsi="Calibri" w:cs="Calibri"/>
        </w:rPr>
        <w:t>на</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активацию защитно-приспособительных реакций организма в целях профилактики заболеваний, оздоровления;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Порядок организации медицинской реабилитации и санаторно-курортного лечения, перечень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0" w:name="Par700"/>
      <w:bookmarkEnd w:id="100"/>
      <w:r w:rsidRPr="009B3DC9">
        <w:rPr>
          <w:rFonts w:ascii="Calibri" w:hAnsi="Calibri" w:cs="Calibri"/>
        </w:rPr>
        <w:t>Статья 41. Организация и оказание медицинской помощи при чрезвычайных ситуациях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Всероссийская служба медицины катастроф является функциональной подсистемой Единой государственной системы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w:t>
      </w:r>
      <w:proofErr w:type="gramEnd"/>
      <w:r w:rsidRPr="009B3DC9">
        <w:rPr>
          <w:rFonts w:ascii="Calibri" w:hAnsi="Calibri" w:cs="Calibri"/>
        </w:rPr>
        <w:t xml:space="preserve"> последствий чрезвычайных ситуаций и решение проблем медицины катастроф.</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w:t>
      </w:r>
      <w:proofErr w:type="gramEnd"/>
      <w:r w:rsidRPr="009B3DC9">
        <w:rPr>
          <w:rFonts w:ascii="Calibri" w:hAnsi="Calibri" w:cs="Calibri"/>
        </w:rPr>
        <w:t xml:space="preserve"> медицинской эвакуации, при чрезвычайных ситуациях.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Положение о Всероссийской службе медицины катастроф утверждается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6. Руководитель Всероссийской службы медицины катастроф вправе принимать решение о медицинской эвакуации при чрезвычайных ситуациях.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1" w:name="Par709"/>
      <w:bookmarkEnd w:id="101"/>
      <w:r w:rsidRPr="009B3DC9">
        <w:rPr>
          <w:rFonts w:ascii="Calibri" w:hAnsi="Calibri" w:cs="Calibri"/>
        </w:rPr>
        <w:t>Статья 42. Особенности организации оказания медицинской помощи отдельным категориям граждан</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02" w:name="Par712"/>
      <w:bookmarkEnd w:id="102"/>
      <w:r w:rsidRPr="009B3DC9">
        <w:rPr>
          <w:rFonts w:ascii="Calibri" w:hAnsi="Calibri" w:cs="Calibri"/>
        </w:rPr>
        <w:t xml:space="preserve">1. </w:t>
      </w:r>
      <w:proofErr w:type="gramStart"/>
      <w:r w:rsidRPr="009B3DC9">
        <w:rPr>
          <w:rFonts w:ascii="Calibri" w:hAnsi="Calibri" w:cs="Calibri"/>
        </w:rPr>
        <w:t>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w:t>
      </w:r>
      <w:proofErr w:type="gramEnd"/>
      <w:r w:rsidRPr="009B3DC9">
        <w:rPr>
          <w:rFonts w:ascii="Calibri" w:hAnsi="Calibri" w:cs="Calibri"/>
        </w:rPr>
        <w:t xml:space="preserve"> помощи устанавливаются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перечень организаций отдельных отраслей промышленности с особо опасными условиями труда утверждаются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03" w:name="Par715"/>
      <w:bookmarkEnd w:id="103"/>
      <w:r w:rsidRPr="009B3DC9">
        <w:rPr>
          <w:rFonts w:ascii="Calibri" w:hAnsi="Calibri" w:cs="Calibri"/>
        </w:rPr>
        <w:t>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3 введена Федеральным законом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4" w:name="Par718"/>
      <w:bookmarkEnd w:id="104"/>
      <w:r w:rsidRPr="009B3DC9">
        <w:rPr>
          <w:rFonts w:ascii="Calibri" w:hAnsi="Calibri" w:cs="Calibri"/>
        </w:rP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05" w:name="Par720"/>
      <w:bookmarkEnd w:id="105"/>
      <w:r w:rsidRPr="009B3DC9">
        <w:rPr>
          <w:rFonts w:ascii="Calibri" w:hAnsi="Calibri" w:cs="Calibri"/>
        </w:rP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социально значимых заболеваний и перечень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Особенности организации оказания медицинской помощи при отдельных заболеваниях, указанных в части 1 настоящей статьи, могут устанавливаться отдельными федеральными законами.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6" w:name="Par724"/>
      <w:bookmarkEnd w:id="106"/>
      <w:r w:rsidRPr="009B3DC9">
        <w:rPr>
          <w:rFonts w:ascii="Calibri" w:hAnsi="Calibri" w:cs="Calibri"/>
        </w:rPr>
        <w:t>Статья 44. Медицинская помощь гражданам, страдающим редкими (</w:t>
      </w:r>
      <w:proofErr w:type="spellStart"/>
      <w:r w:rsidRPr="009B3DC9">
        <w:rPr>
          <w:rFonts w:ascii="Calibri" w:hAnsi="Calibri" w:cs="Calibri"/>
        </w:rPr>
        <w:t>орфанными</w:t>
      </w:r>
      <w:proofErr w:type="spellEnd"/>
      <w:r w:rsidRPr="009B3DC9">
        <w:rPr>
          <w:rFonts w:ascii="Calibri" w:hAnsi="Calibri" w:cs="Calibri"/>
        </w:rPr>
        <w:t>) заболеваниями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Редкими (</w:t>
      </w:r>
      <w:proofErr w:type="spellStart"/>
      <w:r w:rsidRPr="009B3DC9">
        <w:rPr>
          <w:rFonts w:ascii="Calibri" w:hAnsi="Calibri" w:cs="Calibri"/>
        </w:rPr>
        <w:t>орфанными</w:t>
      </w:r>
      <w:proofErr w:type="spellEnd"/>
      <w:r w:rsidRPr="009B3DC9">
        <w:rPr>
          <w:rFonts w:ascii="Calibri" w:hAnsi="Calibri" w:cs="Calibri"/>
        </w:rPr>
        <w:t>) заболеваниями являются заболевания, которые имеют распространенность не более 10 случаев заболевания на 100 тысяч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07" w:name="Par727"/>
      <w:bookmarkEnd w:id="107"/>
      <w:r w:rsidRPr="009B3DC9">
        <w:rPr>
          <w:rFonts w:ascii="Calibri" w:hAnsi="Calibri" w:cs="Calibri"/>
        </w:rPr>
        <w:t>2. Перечень редких (</w:t>
      </w:r>
      <w:proofErr w:type="spellStart"/>
      <w:r w:rsidRPr="009B3DC9">
        <w:rPr>
          <w:rFonts w:ascii="Calibri" w:hAnsi="Calibri" w:cs="Calibri"/>
        </w:rPr>
        <w:t>орфанных</w:t>
      </w:r>
      <w:proofErr w:type="spellEnd"/>
      <w:r w:rsidRPr="009B3DC9">
        <w:rPr>
          <w:rFonts w:ascii="Calibri" w:hAnsi="Calibri" w:cs="Calibri"/>
        </w:rPr>
        <w:t>)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08" w:name="Par728"/>
      <w:bookmarkEnd w:id="108"/>
      <w:r w:rsidRPr="009B3DC9">
        <w:rPr>
          <w:rFonts w:ascii="Calibri" w:hAnsi="Calibri" w:cs="Calibri"/>
        </w:rPr>
        <w:t xml:space="preserve">3. Перечень </w:t>
      </w:r>
      <w:proofErr w:type="spellStart"/>
      <w:r w:rsidRPr="009B3DC9">
        <w:rPr>
          <w:rFonts w:ascii="Calibri" w:hAnsi="Calibri" w:cs="Calibri"/>
        </w:rPr>
        <w:t>жизнеугрожающих</w:t>
      </w:r>
      <w:proofErr w:type="spellEnd"/>
      <w:r w:rsidRPr="009B3DC9">
        <w:rPr>
          <w:rFonts w:ascii="Calibri" w:hAnsi="Calibri" w:cs="Calibri"/>
        </w:rPr>
        <w:t xml:space="preserve"> и хронических прогрессирующих редких (</w:t>
      </w:r>
      <w:proofErr w:type="spellStart"/>
      <w:r w:rsidRPr="009B3DC9">
        <w:rPr>
          <w:rFonts w:ascii="Calibri" w:hAnsi="Calibri" w:cs="Calibri"/>
        </w:rPr>
        <w:t>орфанных</w:t>
      </w:r>
      <w:proofErr w:type="spellEnd"/>
      <w:r w:rsidRPr="009B3DC9">
        <w:rPr>
          <w:rFonts w:ascii="Calibri" w:hAnsi="Calibri" w:cs="Calibri"/>
        </w:rPr>
        <w:t>)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 xml:space="preserve">4. </w:t>
      </w:r>
      <w:proofErr w:type="gramStart"/>
      <w:r w:rsidRPr="009B3DC9">
        <w:rPr>
          <w:rFonts w:ascii="Calibri" w:hAnsi="Calibri" w:cs="Calibri"/>
        </w:rPr>
        <w:t xml:space="preserve">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w:t>
      </w:r>
      <w:proofErr w:type="spellStart"/>
      <w:r w:rsidRPr="009B3DC9">
        <w:rPr>
          <w:rFonts w:ascii="Calibri" w:hAnsi="Calibri" w:cs="Calibri"/>
        </w:rPr>
        <w:t>жизнеугрожающими</w:t>
      </w:r>
      <w:proofErr w:type="spellEnd"/>
      <w:r w:rsidRPr="009B3DC9">
        <w:rPr>
          <w:rFonts w:ascii="Calibri" w:hAnsi="Calibri" w:cs="Calibri"/>
        </w:rPr>
        <w:t xml:space="preserve"> и хроническими прогрессирующими редкими (</w:t>
      </w:r>
      <w:proofErr w:type="spellStart"/>
      <w:r w:rsidRPr="009B3DC9">
        <w:rPr>
          <w:rFonts w:ascii="Calibri" w:hAnsi="Calibri" w:cs="Calibri"/>
        </w:rPr>
        <w:t>орфанными</w:t>
      </w:r>
      <w:proofErr w:type="spellEnd"/>
      <w:r w:rsidRPr="009B3DC9">
        <w:rPr>
          <w:rFonts w:ascii="Calibri" w:hAnsi="Calibri" w:cs="Calibri"/>
        </w:rPr>
        <w:t>)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страховой номер индивидуального лицевого счета гражданина в системе обязательного пенсионного страхования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фамилия, имя, отчество, а также фамилия, которая была у гражданина при рождении;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дата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пол;</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адрес места жительства;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серия и номер паспорта (свидетельства о рождении) или удостоверения личности, дата выдачи указанных документов;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дата включения в Федеральный регистр;</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диагноз заболевания (состояние);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иные сведения, определяемые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Ведение Федерального регистра осуществляется уполномоченным федеральным органом исполнительной власти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09" w:name="Par743"/>
      <w:bookmarkEnd w:id="109"/>
      <w:r w:rsidRPr="009B3DC9">
        <w:rPr>
          <w:rFonts w:ascii="Calibri" w:hAnsi="Calibri" w:cs="Calibri"/>
        </w:rPr>
        <w:t>Статья 45. Запрет эвтаназии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0" w:name="Par747"/>
      <w:bookmarkEnd w:id="110"/>
      <w:r w:rsidRPr="009B3DC9">
        <w:rPr>
          <w:rFonts w:ascii="Calibri" w:hAnsi="Calibri" w:cs="Calibri"/>
        </w:rPr>
        <w:t>Статья 46. Медицинские осмотры, диспансеризация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Видами медицинских осмотров являются: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профилактический медицинский осмотр, проводимый в целях раннего (своевременного) выявления патологических состояний, заболеваний и факторов риска их развития, немедицинского потребления наркотических средств и психотропных веществ, а также в целях формирования групп состояния здоровья и выработки рекомендаций для пациентов;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предварительный медицинский осмотр, проводимый при поступлении на работу или учебу в целях </w:t>
      </w:r>
      <w:proofErr w:type="gramStart"/>
      <w:r w:rsidRPr="009B3DC9">
        <w:rPr>
          <w:rFonts w:ascii="Calibri" w:hAnsi="Calibri" w:cs="Calibri"/>
        </w:rPr>
        <w:t>определения соответствия состояния здоровья работника поручаемой</w:t>
      </w:r>
      <w:proofErr w:type="gramEnd"/>
      <w:r w:rsidRPr="009B3DC9">
        <w:rPr>
          <w:rFonts w:ascii="Calibri" w:hAnsi="Calibri" w:cs="Calibri"/>
        </w:rPr>
        <w:t xml:space="preserve"> ему работе, соответствия учащегося требованиям к обучению;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периодический медицинский осмотр, проводимый с установленной периодичностью в целях динамического наблюдения за состоянием здоровья работников, учащихся,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учебного процесса на состояние здоровья работников, учащихся,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 продолжению учебы;</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w:t>
      </w:r>
      <w:proofErr w:type="spellStart"/>
      <w:r w:rsidRPr="009B3DC9">
        <w:rPr>
          <w:rFonts w:ascii="Calibri" w:hAnsi="Calibri" w:cs="Calibri"/>
        </w:rPr>
        <w:t>предсменные</w:t>
      </w:r>
      <w:proofErr w:type="spellEnd"/>
      <w:r w:rsidRPr="009B3DC9">
        <w:rPr>
          <w:rFonts w:ascii="Calibri" w:hAnsi="Calibri" w:cs="Calibri"/>
        </w:rPr>
        <w:t xml:space="preserve">, </w:t>
      </w:r>
      <w:proofErr w:type="spellStart"/>
      <w:r w:rsidRPr="009B3DC9">
        <w:rPr>
          <w:rFonts w:ascii="Calibri" w:hAnsi="Calibri" w:cs="Calibri"/>
        </w:rPr>
        <w:t>предрейсовые</w:t>
      </w:r>
      <w:proofErr w:type="spellEnd"/>
      <w:r w:rsidRPr="009B3DC9">
        <w:rPr>
          <w:rFonts w:ascii="Calibri" w:hAnsi="Calibri" w:cs="Calibri"/>
        </w:rPr>
        <w:t xml:space="preserve"> медицинские осмотры, проводимые перед началом рабочего дня (смены, рейса) в целях выявления признаков воздействия вредных и (или) опасных </w:t>
      </w:r>
      <w:r w:rsidRPr="009B3DC9">
        <w:rPr>
          <w:rFonts w:ascii="Calibri" w:hAnsi="Calibri" w:cs="Calibri"/>
        </w:rPr>
        <w:lastRenderedPageBreak/>
        <w:t>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w:t>
      </w:r>
      <w:proofErr w:type="spellStart"/>
      <w:r w:rsidRPr="009B3DC9">
        <w:rPr>
          <w:rFonts w:ascii="Calibri" w:hAnsi="Calibri" w:cs="Calibri"/>
        </w:rPr>
        <w:t>послесменные</w:t>
      </w:r>
      <w:proofErr w:type="spellEnd"/>
      <w:r w:rsidRPr="009B3DC9">
        <w:rPr>
          <w:rFonts w:ascii="Calibri" w:hAnsi="Calibri" w:cs="Calibri"/>
        </w:rPr>
        <w:t xml:space="preserve">, </w:t>
      </w:r>
      <w:proofErr w:type="spellStart"/>
      <w:r w:rsidRPr="009B3DC9">
        <w:rPr>
          <w:rFonts w:ascii="Calibri" w:hAnsi="Calibri" w:cs="Calibri"/>
        </w:rPr>
        <w:t>послерейсовые</w:t>
      </w:r>
      <w:proofErr w:type="spellEnd"/>
      <w:r w:rsidRPr="009B3DC9">
        <w:rPr>
          <w:rFonts w:ascii="Calibri" w:hAnsi="Calibri" w:cs="Calibri"/>
        </w:rPr>
        <w:t xml:space="preserve">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иные установленные законодательством Российской Федерации виды медицинских осмотров.</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6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 случаях, предусмотренных законодательством Российской Федерации, в отношении отдельных категорий граждан могут проводиться углубленные медицинские осмотры, представляющие собой периодические медицинские осмотры с расширенным перечнем участвующих в них врачей-специалистов и методов обследования.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Диспансеризация представляет собой комплекс мероприятий, в том числе медицинский осмотр врачами нескольких специальностей и применение необходимых методов обследования, осуществляемых в отношении определенных групп населения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Диспансерное наблюдение представляет собой динамическое наблюдение, в том числе необходимое обследование, за состоянием здоровья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Порядок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1" w:name="Par765"/>
      <w:bookmarkEnd w:id="111"/>
      <w:r w:rsidRPr="009B3DC9">
        <w:rPr>
          <w:rFonts w:ascii="Calibri" w:hAnsi="Calibri" w:cs="Calibri"/>
        </w:rPr>
        <w:t>Статья 47. Донорство органов и тканей человека и их трансплантация (пересадка)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12" w:name="Par770"/>
      <w:bookmarkEnd w:id="112"/>
      <w:r w:rsidRPr="009B3DC9">
        <w:rPr>
          <w:rFonts w:ascii="Calibri" w:hAnsi="Calibri" w:cs="Calibri"/>
        </w:rP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13" w:name="Par771"/>
      <w:bookmarkEnd w:id="113"/>
      <w:r w:rsidRPr="009B3DC9">
        <w:rPr>
          <w:rFonts w:ascii="Calibri" w:hAnsi="Calibri" w:cs="Calibri"/>
        </w:rPr>
        <w:t xml:space="preserve">5. </w:t>
      </w:r>
      <w:proofErr w:type="gramStart"/>
      <w:r w:rsidRPr="009B3DC9">
        <w:rPr>
          <w:rFonts w:ascii="Calibri" w:hAnsi="Calibri" w:cs="Calibri"/>
        </w:rPr>
        <w:t xml:space="preserve">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w:t>
      </w:r>
      <w:r w:rsidRPr="009B3DC9">
        <w:rPr>
          <w:rFonts w:ascii="Calibri" w:hAnsi="Calibri" w:cs="Calibri"/>
        </w:rPr>
        <w:lastRenderedPageBreak/>
        <w:t>согласия одного из родителей или иного законного представителя, данного в порядке, установленном уполномоченным федеральным</w:t>
      </w:r>
      <w:proofErr w:type="gramEnd"/>
      <w:r w:rsidRPr="009B3DC9">
        <w:rPr>
          <w:rFonts w:ascii="Calibri" w:hAnsi="Calibri" w:cs="Calibri"/>
        </w:rPr>
        <w:t xml:space="preserve">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14" w:name="Par772"/>
      <w:bookmarkEnd w:id="114"/>
      <w:r w:rsidRPr="009B3DC9">
        <w:rPr>
          <w:rFonts w:ascii="Calibri" w:hAnsi="Calibri" w:cs="Calibri"/>
        </w:rPr>
        <w:t>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15" w:name="Par773"/>
      <w:bookmarkEnd w:id="115"/>
      <w:r w:rsidRPr="009B3DC9">
        <w:rPr>
          <w:rFonts w:ascii="Calibri" w:hAnsi="Calibri" w:cs="Calibri"/>
        </w:rPr>
        <w:t xml:space="preserve">7. </w:t>
      </w:r>
      <w:proofErr w:type="gramStart"/>
      <w:r w:rsidRPr="009B3DC9">
        <w:rPr>
          <w:rFonts w:ascii="Calibri" w:hAnsi="Calibri" w:cs="Calibri"/>
        </w:rPr>
        <w:t>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16" w:name="Par774"/>
      <w:bookmarkEnd w:id="116"/>
      <w:r w:rsidRPr="009B3DC9">
        <w:rPr>
          <w:rFonts w:ascii="Calibri" w:hAnsi="Calibri" w:cs="Calibri"/>
        </w:rP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Информация о наличии волеизъявления гражданина, указанного в части 6 настоящей статьи, иных лиц в случаях, предусмотренных частями 7 и 8 настоящей статьи, выраженного в устной или письменной форме, заверенной в порядке, предусмотренном частью 6 настоящей статьи, вносится в медицинскую документацию гражданина.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10. </w:t>
      </w:r>
      <w:proofErr w:type="gramStart"/>
      <w:r w:rsidRPr="009B3DC9">
        <w:rPr>
          <w:rFonts w:ascii="Calibri" w:hAnsi="Calibri" w:cs="Calibri"/>
        </w:rPr>
        <w:t>Изъятие органов и тканей для трансплантации (пересадки) у трупа не допускается, если медицинская организация на момент изъятия в установленном законодательством Российской Федерации порядке поставлена в известность о том, что данное лицо при жизни либо иные лица в случаях, указанных в частях 7 и 8 настоящей статьи, заявили о своем несогласии на изъятие его органов и тканей после смерти для трансплантации</w:t>
      </w:r>
      <w:proofErr w:type="gramEnd"/>
      <w:r w:rsidRPr="009B3DC9">
        <w:rPr>
          <w:rFonts w:ascii="Calibri" w:hAnsi="Calibri" w:cs="Calibri"/>
        </w:rPr>
        <w:t xml:space="preserve"> (пересадки).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Органы и ткани для трансплантации (пересадки) могут быть изъяты у трупа после констатации смерти в соответствии со статьей 66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Не допускается принуждение к изъятию органов и тканей человека для трансплантации (пересадки).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В Российской Федерации осуществляется учет донорских органов и тканей, а также лиц, нуждающихся в лечении методом трансплантации (пересадки) органов и тканей.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Донорство органов и тканей человека и их трансплантация (пересадка) осуществляются в соответствии с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7" w:name="Par783"/>
      <w:bookmarkEnd w:id="117"/>
      <w:r w:rsidRPr="009B3DC9">
        <w:rPr>
          <w:rFonts w:ascii="Calibri" w:hAnsi="Calibri" w:cs="Calibri"/>
        </w:rPr>
        <w:t>Статья 48. Врачебная комиссия и консилиум врачей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Врачебная комиссия состоит из врачей и возглавляется руководителем медицинской организации или одним из его заместителей.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w:t>
      </w:r>
      <w:proofErr w:type="gramEnd"/>
      <w:r w:rsidRPr="009B3DC9">
        <w:rPr>
          <w:rFonts w:ascii="Calibri" w:hAnsi="Calibri" w:cs="Calibri"/>
        </w:rPr>
        <w:t xml:space="preserve">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w:t>
      </w:r>
      <w:r w:rsidRPr="009B3DC9">
        <w:rPr>
          <w:rFonts w:ascii="Calibri" w:hAnsi="Calibri" w:cs="Calibri"/>
        </w:rPr>
        <w:lastRenderedPageBreak/>
        <w:t>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8" w:name="Par790"/>
      <w:bookmarkEnd w:id="118"/>
      <w:r w:rsidRPr="009B3DC9">
        <w:rPr>
          <w:rFonts w:ascii="Calibri" w:hAnsi="Calibri" w:cs="Calibri"/>
        </w:rPr>
        <w:t>Статья 49. Медицинские отходы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Медицинские отходы - все виды отходов, в том числе анатомические, </w:t>
      </w:r>
      <w:proofErr w:type="gramStart"/>
      <w:r w:rsidRPr="009B3DC9">
        <w:rPr>
          <w:rFonts w:ascii="Calibri" w:hAnsi="Calibri" w:cs="Calibri"/>
        </w:rPr>
        <w:t>патолого-анатомические</w:t>
      </w:r>
      <w:proofErr w:type="gramEnd"/>
      <w:r w:rsidRPr="009B3DC9">
        <w:rPr>
          <w:rFonts w:ascii="Calibri" w:hAnsi="Calibri" w:cs="Calibri"/>
        </w:rPr>
        <w:t>,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а также деятельности в области использования возбудителей инфекционных заболеваний и генно-инженерно-модифицированных организмов в медицинских целях.</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критериями, устанавливаемыми Правительством Российской Федерации, на следующие классы: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класс "А" - </w:t>
      </w:r>
      <w:proofErr w:type="spellStart"/>
      <w:r w:rsidRPr="009B3DC9">
        <w:rPr>
          <w:rFonts w:ascii="Calibri" w:hAnsi="Calibri" w:cs="Calibri"/>
        </w:rPr>
        <w:t>эпидемиологически</w:t>
      </w:r>
      <w:proofErr w:type="spellEnd"/>
      <w:r w:rsidRPr="009B3DC9">
        <w:rPr>
          <w:rFonts w:ascii="Calibri" w:hAnsi="Calibri" w:cs="Calibri"/>
        </w:rPr>
        <w:t xml:space="preserve"> безопасные отходы, приближенные по составу к твердым бытовым отходам;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класс "Б" - </w:t>
      </w:r>
      <w:proofErr w:type="spellStart"/>
      <w:r w:rsidRPr="009B3DC9">
        <w:rPr>
          <w:rFonts w:ascii="Calibri" w:hAnsi="Calibri" w:cs="Calibri"/>
        </w:rPr>
        <w:t>эпидемиологически</w:t>
      </w:r>
      <w:proofErr w:type="spellEnd"/>
      <w:r w:rsidRPr="009B3DC9">
        <w:rPr>
          <w:rFonts w:ascii="Calibri" w:hAnsi="Calibri" w:cs="Calibri"/>
        </w:rPr>
        <w:t xml:space="preserve"> опасные отходы;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класс "В" - чрезвычайно </w:t>
      </w:r>
      <w:proofErr w:type="spellStart"/>
      <w:r w:rsidRPr="009B3DC9">
        <w:rPr>
          <w:rFonts w:ascii="Calibri" w:hAnsi="Calibri" w:cs="Calibri"/>
        </w:rPr>
        <w:t>эпидемиологически</w:t>
      </w:r>
      <w:proofErr w:type="spellEnd"/>
      <w:r w:rsidRPr="009B3DC9">
        <w:rPr>
          <w:rFonts w:ascii="Calibri" w:hAnsi="Calibri" w:cs="Calibri"/>
        </w:rPr>
        <w:t xml:space="preserve"> опасные отходы;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класс "Г" - токсикологические опасные отходы, приближенные по составу </w:t>
      </w:r>
      <w:proofErr w:type="gramStart"/>
      <w:r w:rsidRPr="009B3DC9">
        <w:rPr>
          <w:rFonts w:ascii="Calibri" w:hAnsi="Calibri" w:cs="Calibri"/>
        </w:rPr>
        <w:t>к</w:t>
      </w:r>
      <w:proofErr w:type="gramEnd"/>
      <w:r w:rsidRPr="009B3DC9">
        <w:rPr>
          <w:rFonts w:ascii="Calibri" w:hAnsi="Calibri" w:cs="Calibri"/>
        </w:rPr>
        <w:t xml:space="preserve"> промышленным;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класс "Д" - радиоактивные отходы.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Медицинские отходы подлежат сбору, использованию, обезвреживанию, размещению, хранению, транспортировке, учету и утилизации в порядке, установленном законодательством в области обеспечения санитарно-эпидемиологического благополучия населения.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3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19" w:name="Par803"/>
      <w:bookmarkEnd w:id="119"/>
      <w:r w:rsidRPr="009B3DC9">
        <w:rPr>
          <w:rFonts w:ascii="Calibri" w:hAnsi="Calibri" w:cs="Calibri"/>
        </w:rPr>
        <w:t>Статья 50. Народная медицина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w:t>
      </w:r>
      <w:r w:rsidRPr="009B3DC9">
        <w:rPr>
          <w:rFonts w:ascii="Calibri" w:hAnsi="Calibri" w:cs="Calibri"/>
        </w:rPr>
        <w:lastRenderedPageBreak/>
        <w:t>Федерации, органом исполнительной власти которого выдано такое разрешение.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Народная медицина не входит в программу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20" w:name="Par813"/>
      <w:bookmarkEnd w:id="120"/>
      <w:r w:rsidRPr="009B3DC9">
        <w:rPr>
          <w:rFonts w:ascii="Calibri" w:hAnsi="Calibri" w:cs="Calibri"/>
          <w:b/>
          <w:bCs/>
        </w:rPr>
        <w:t>Глава 6. ОХРАНА ЗДОРОВЬЯ МАТЕРИ И РЕБЕНКА, ВОПРОСЫ</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СЕМЬИ И РЕПРОДУКТИВНОГО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1" w:name="Par816"/>
      <w:bookmarkEnd w:id="121"/>
      <w:r w:rsidRPr="009B3DC9">
        <w:rPr>
          <w:rFonts w:ascii="Calibri" w:hAnsi="Calibri" w:cs="Calibri"/>
        </w:rPr>
        <w:t>Статья 51. Права семьи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Каждый гражданин имеет право по медицинским показаниям на консультации без взимания платы по вопросам планирования семьи, наличия социально значимых заболеваний и заболеваний,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w:t>
      </w:r>
      <w:proofErr w:type="spellStart"/>
      <w:r w:rsidRPr="009B3DC9">
        <w:rPr>
          <w:rFonts w:ascii="Calibri" w:hAnsi="Calibri" w:cs="Calibri"/>
        </w:rPr>
        <w:t>родоразрешения</w:t>
      </w:r>
      <w:proofErr w:type="spellEnd"/>
      <w:r w:rsidRPr="009B3DC9">
        <w:rPr>
          <w:rFonts w:ascii="Calibri" w:hAnsi="Calibri" w:cs="Calibri"/>
        </w:rPr>
        <w:t>, при наличии в учреждении родовспоможения соответствующих условий (индивидуальных родовых залов) и отсутств</w:t>
      </w:r>
      <w:proofErr w:type="gramStart"/>
      <w:r w:rsidRPr="009B3DC9">
        <w:rPr>
          <w:rFonts w:ascii="Calibri" w:hAnsi="Calibri" w:cs="Calibri"/>
        </w:rPr>
        <w:t>ии у о</w:t>
      </w:r>
      <w:proofErr w:type="gramEnd"/>
      <w:r w:rsidRPr="009B3DC9">
        <w:rPr>
          <w:rFonts w:ascii="Calibri" w:hAnsi="Calibri" w:cs="Calibri"/>
        </w:rPr>
        <w:t>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w:t>
      </w:r>
      <w:proofErr w:type="gramStart"/>
      <w:r w:rsidRPr="009B3DC9">
        <w:rPr>
          <w:rFonts w:ascii="Calibri" w:hAnsi="Calibri" w:cs="Calibri"/>
        </w:rPr>
        <w:t>При совместном нахождении в медицинской организации в стационарных условиях с ребенком до достижения</w:t>
      </w:r>
      <w:proofErr w:type="gramEnd"/>
      <w:r w:rsidRPr="009B3DC9">
        <w:rPr>
          <w:rFonts w:ascii="Calibri" w:hAnsi="Calibri" w:cs="Calibri"/>
        </w:rPr>
        <w:t xml:space="preserve">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2" w:name="Par822"/>
      <w:bookmarkEnd w:id="122"/>
      <w:r w:rsidRPr="009B3DC9">
        <w:rPr>
          <w:rFonts w:ascii="Calibri" w:hAnsi="Calibri" w:cs="Calibri"/>
        </w:rPr>
        <w:t>Статья 52. Права беременных женщин и матерей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Материнство в Российской Федерации охраняется и поощряется государством.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Каждая женщина в период беременности, во время родов и после родов обеспечивается медицинской помощью в медицинских организациях в рамках программы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3" w:name="Par828"/>
      <w:bookmarkEnd w:id="123"/>
      <w:r w:rsidRPr="009B3DC9">
        <w:rPr>
          <w:rFonts w:ascii="Calibri" w:hAnsi="Calibri" w:cs="Calibri"/>
        </w:rPr>
        <w:t>Статья 53. Рождение ребенка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Моментом рождения ребенка является момент отделения плода от организма матери посредством родов.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При рождении живого ребенка медицинская организация, в которой произошли роды, </w:t>
      </w:r>
      <w:r w:rsidRPr="009B3DC9">
        <w:rPr>
          <w:rFonts w:ascii="Calibri" w:hAnsi="Calibri" w:cs="Calibri"/>
        </w:rPr>
        <w:lastRenderedPageBreak/>
        <w:t>выдает документ установленной формы.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Медицинские критерии рождения, в том числе сроки беременности, масса тела ребенка при рождении и признаки живорождения, а также порядок выдачи документа о рождении и его форма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4" w:name="Par834"/>
      <w:bookmarkEnd w:id="124"/>
      <w:r w:rsidRPr="009B3DC9">
        <w:rPr>
          <w:rFonts w:ascii="Calibri" w:hAnsi="Calibri" w:cs="Calibri"/>
        </w:rPr>
        <w:t>Статья 54. Права несовершеннолетних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В сфере охраны здоровья несовершеннолетние имеют право </w:t>
      </w:r>
      <w:proofErr w:type="gramStart"/>
      <w:r w:rsidRPr="009B3DC9">
        <w:rPr>
          <w:rFonts w:ascii="Calibri" w:hAnsi="Calibri" w:cs="Calibri"/>
        </w:rPr>
        <w:t>на</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прохождение медицинских осмотров, в том числе при поступлении в образовательные организации и в период обучения в них, при занятиях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w:t>
      </w:r>
      <w:proofErr w:type="gramEnd"/>
      <w:r w:rsidRPr="009B3DC9">
        <w:rPr>
          <w:rFonts w:ascii="Calibri" w:hAnsi="Calibri" w:cs="Calibri"/>
        </w:rPr>
        <w:t xml:space="preserve">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оказание медицинской помощи в период оздоровления и организованного отдыха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получение информации о состоянии здоровья в доступной для них форме в соответствии со статьей 22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25" w:name="Par843"/>
      <w:bookmarkEnd w:id="125"/>
      <w:r w:rsidRPr="009B3DC9">
        <w:rPr>
          <w:rFonts w:ascii="Calibri" w:hAnsi="Calibri" w:cs="Calibri"/>
        </w:rPr>
        <w:t xml:space="preserve">2. </w:t>
      </w:r>
      <w:proofErr w:type="gramStart"/>
      <w:r w:rsidRPr="009B3DC9">
        <w:rPr>
          <w:rFonts w:ascii="Calibri" w:hAnsi="Calibri" w:cs="Calibri"/>
        </w:rPr>
        <w:t>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6" w:name="Par847"/>
      <w:bookmarkEnd w:id="126"/>
      <w:r w:rsidRPr="009B3DC9">
        <w:rPr>
          <w:rFonts w:ascii="Calibri" w:hAnsi="Calibri" w:cs="Calibri"/>
        </w:rPr>
        <w:t>Статья 55. Применение вспомогательных репродуктивных технологий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w:t>
      </w:r>
      <w:proofErr w:type="spellStart"/>
      <w:r w:rsidRPr="009B3DC9">
        <w:rPr>
          <w:rFonts w:ascii="Calibri" w:hAnsi="Calibri" w:cs="Calibri"/>
        </w:rPr>
        <w:t>криоконсервированных</w:t>
      </w:r>
      <w:proofErr w:type="spellEnd"/>
      <w:r w:rsidRPr="009B3DC9">
        <w:rPr>
          <w:rFonts w:ascii="Calibri" w:hAnsi="Calibri" w:cs="Calibri"/>
        </w:rPr>
        <w:t xml:space="preserve"> половых клеток, тканей репродуктивных органов и эмбрионов, а также суррогатного материнства).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Порядок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w:t>
      </w:r>
      <w:proofErr w:type="gramEnd"/>
      <w:r w:rsidRPr="009B3DC9">
        <w:rPr>
          <w:rFonts w:ascii="Calibri" w:hAnsi="Calibri" w:cs="Calibri"/>
        </w:rPr>
        <w:t xml:space="preserve">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Граждане имеют право на </w:t>
      </w:r>
      <w:proofErr w:type="spellStart"/>
      <w:r w:rsidRPr="009B3DC9">
        <w:rPr>
          <w:rFonts w:ascii="Calibri" w:hAnsi="Calibri" w:cs="Calibri"/>
        </w:rPr>
        <w:t>криоконсервацию</w:t>
      </w:r>
      <w:proofErr w:type="spellEnd"/>
      <w:r w:rsidRPr="009B3DC9">
        <w:rPr>
          <w:rFonts w:ascii="Calibri" w:hAnsi="Calibri" w:cs="Calibri"/>
        </w:rPr>
        <w:t xml:space="preserve">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Половые клетки, ткани репродуктивных органов и эмбрионы человека не могут быть использованы для промышленных целей.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законодательством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7" w:name="Par860"/>
      <w:bookmarkEnd w:id="127"/>
      <w:r w:rsidRPr="009B3DC9">
        <w:rPr>
          <w:rFonts w:ascii="Calibri" w:hAnsi="Calibri" w:cs="Calibri"/>
        </w:rPr>
        <w:t>Статья 56. Искусственное прерывание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согласия.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Искусственное прерывание беременности по желанию женщины проводится при сроке беременности до двенадцати недель.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Искусственное прерывание беременности проводится: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не ранее 48 часов с момента обращения женщины в медицинскую организацию для искусственного прерывания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а) при сроке беременности четвертая - седьмая недели;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б) при сроке беременности одиннадцатая - двенадцатая недели, но не позднее окончания двенадцатой недели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Социальные показания для искусственного прерывания беременности определяются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Перечень медицинских показаний для искусственного прерывания беременности определяется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w:t>
      </w:r>
      <w:proofErr w:type="gramStart"/>
      <w:r w:rsidRPr="009B3DC9">
        <w:rPr>
          <w:rFonts w:ascii="Calibri" w:hAnsi="Calibri" w:cs="Calibri"/>
        </w:rPr>
        <w:t xml:space="preserve">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w:t>
      </w:r>
      <w:r w:rsidRPr="009B3DC9">
        <w:rPr>
          <w:rFonts w:ascii="Calibri" w:hAnsi="Calibri" w:cs="Calibri"/>
        </w:rPr>
        <w:lastRenderedPageBreak/>
        <w:t>представителя и с участием совершеннолетней, признанной в установленном законом порядке недееспособной.</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21.07.2014 N 243-ФЗ)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28" w:name="Par876"/>
      <w:bookmarkEnd w:id="128"/>
      <w:r w:rsidRPr="009B3DC9">
        <w:rPr>
          <w:rFonts w:ascii="Calibri" w:hAnsi="Calibri" w:cs="Calibri"/>
        </w:rPr>
        <w:t>Статья 57. Медицинская стерилизация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Перечень медицинских показаний для медицинской стерилизации определяется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29" w:name="Par882"/>
      <w:bookmarkEnd w:id="129"/>
      <w:r w:rsidRPr="009B3DC9">
        <w:rPr>
          <w:rFonts w:ascii="Calibri" w:hAnsi="Calibri" w:cs="Calibri"/>
          <w:b/>
          <w:bCs/>
        </w:rPr>
        <w:t>Глава 7. МЕДИЦИНСКАЯ ЭКСПЕРТИЗА</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И МЕДИЦИНСКОЕ ОСВИДЕТЕЛЬСТВОВАНИЕ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30" w:name="Par885"/>
      <w:bookmarkEnd w:id="130"/>
      <w:r w:rsidRPr="009B3DC9">
        <w:rPr>
          <w:rFonts w:ascii="Calibri" w:hAnsi="Calibri" w:cs="Calibri"/>
        </w:rPr>
        <w:t>Статья 58. Медицинская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1" w:name="Par887"/>
      <w:bookmarkEnd w:id="131"/>
      <w:r w:rsidRPr="009B3DC9">
        <w:rPr>
          <w:rFonts w:ascii="Calibri" w:hAnsi="Calibri" w:cs="Calibri"/>
        </w:rP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2" w:name="Par888"/>
      <w:bookmarkEnd w:id="132"/>
      <w:r w:rsidRPr="009B3DC9">
        <w:rPr>
          <w:rFonts w:ascii="Calibri" w:hAnsi="Calibri" w:cs="Calibri"/>
        </w:rPr>
        <w:t>2. В Российской Федерации проводятся следующие виды медицинских экспертиз: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экспертиза временной нетрудоспособности;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медико-социальная</w:t>
      </w:r>
      <w:proofErr w:type="gramEnd"/>
      <w:r w:rsidRPr="009B3DC9">
        <w:rPr>
          <w:rFonts w:ascii="Calibri" w:hAnsi="Calibri" w:cs="Calibri"/>
        </w:rPr>
        <w:t xml:space="preserve">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военно-врачебная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судебно-медицинская и судебно-психиатрическая экспертизы;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экспертиза профессиональной пригодности и экспертиза связи заболевания с профессией;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экспертиза качества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3" w:name="Par895"/>
      <w:bookmarkEnd w:id="133"/>
      <w:r w:rsidRPr="009B3DC9">
        <w:rPr>
          <w:rFonts w:ascii="Calibri" w:hAnsi="Calibri" w:cs="Calibri"/>
        </w:rP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4" w:name="Par896"/>
      <w:bookmarkEnd w:id="134"/>
      <w:r w:rsidRPr="009B3DC9">
        <w:rPr>
          <w:rFonts w:ascii="Calibri" w:hAnsi="Calibri" w:cs="Calibri"/>
        </w:rPr>
        <w:t>4. В случае, предусмотренном статьей 61 настоящего Федерального закона, может проводиться независимая военно-врачебная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35" w:name="Par898"/>
      <w:bookmarkEnd w:id="135"/>
      <w:r w:rsidRPr="009B3DC9">
        <w:rPr>
          <w:rFonts w:ascii="Calibri" w:hAnsi="Calibri" w:cs="Calibri"/>
        </w:rPr>
        <w:t>Статья 59. Экспертиза временной нетрудоспособности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долечиванием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w:t>
      </w:r>
      <w:proofErr w:type="gramEnd"/>
      <w:r w:rsidRPr="009B3DC9">
        <w:rPr>
          <w:rFonts w:ascii="Calibri" w:hAnsi="Calibri" w:cs="Calibri"/>
        </w:rPr>
        <w:t xml:space="preserve"> </w:t>
      </w:r>
      <w:r w:rsidRPr="009B3DC9">
        <w:rPr>
          <w:rFonts w:ascii="Calibri" w:hAnsi="Calibri" w:cs="Calibri"/>
        </w:rPr>
        <w:lastRenderedPageBreak/>
        <w:t xml:space="preserve">временного или постоянного перевода работника по состоянию здоровья на другую работу, а также принятия решения о направлении гражданина на </w:t>
      </w:r>
      <w:proofErr w:type="gramStart"/>
      <w:r w:rsidRPr="009B3DC9">
        <w:rPr>
          <w:rFonts w:ascii="Calibri" w:hAnsi="Calibri" w:cs="Calibri"/>
        </w:rPr>
        <w:t>медико-социальную</w:t>
      </w:r>
      <w:proofErr w:type="gramEnd"/>
      <w:r w:rsidRPr="009B3DC9">
        <w:rPr>
          <w:rFonts w:ascii="Calibri" w:hAnsi="Calibri" w:cs="Calibri"/>
        </w:rPr>
        <w:t xml:space="preserve"> экспертизу.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6" w:name="Par901"/>
      <w:bookmarkEnd w:id="136"/>
      <w:r w:rsidRPr="009B3DC9">
        <w:rPr>
          <w:rFonts w:ascii="Calibri" w:hAnsi="Calibri" w:cs="Calibri"/>
        </w:rPr>
        <w:t>2. Экспертиза временной нетрудоспособности проводится лечащим врачом, который единолично выдает гражданам листки нетрудоспособности сроком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выдают листок нетрудоспособности на срок до десяти календарных дней включительно.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Продление листка нетрудоспособности на больший срок, чем указано в части 2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w:t>
      </w:r>
      <w:proofErr w:type="gramStart"/>
      <w:r w:rsidRPr="009B3DC9">
        <w:rPr>
          <w:rFonts w:ascii="Calibri" w:hAnsi="Calibri" w:cs="Calibri"/>
        </w:rPr>
        <w:t>обучение по вопросам</w:t>
      </w:r>
      <w:proofErr w:type="gramEnd"/>
      <w:r w:rsidRPr="009B3DC9">
        <w:rPr>
          <w:rFonts w:ascii="Calibri" w:hAnsi="Calibri" w:cs="Calibri"/>
        </w:rPr>
        <w:t xml:space="preserve"> проведения экспертизы временной нетрудоспособности.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выдают листок нетрудоспособности в порядке и на срок, которые установлены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3.1 введена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w:t>
      </w:r>
      <w:proofErr w:type="gramStart"/>
      <w:r w:rsidRPr="009B3DC9">
        <w:rPr>
          <w:rFonts w:ascii="Calibri" w:hAnsi="Calibri" w:cs="Calibri"/>
        </w:rPr>
        <w:t>медико-социальной</w:t>
      </w:r>
      <w:proofErr w:type="gramEnd"/>
      <w:r w:rsidRPr="009B3DC9">
        <w:rPr>
          <w:rFonts w:ascii="Calibri" w:hAnsi="Calibri" w:cs="Calibri"/>
        </w:rPr>
        <w:t xml:space="preserve">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w:t>
      </w:r>
      <w:proofErr w:type="gramStart"/>
      <w:r w:rsidRPr="009B3DC9">
        <w:rPr>
          <w:rFonts w:ascii="Calibri" w:hAnsi="Calibri" w:cs="Calibri"/>
        </w:rPr>
        <w:t>медико-социальную</w:t>
      </w:r>
      <w:proofErr w:type="gramEnd"/>
      <w:r w:rsidRPr="009B3DC9">
        <w:rPr>
          <w:rFonts w:ascii="Calibri" w:hAnsi="Calibri" w:cs="Calibri"/>
        </w:rPr>
        <w:t xml:space="preserve"> экспертизу.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Порядок проведения экспертизы временной нетрудоспособности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Фонд социального страхования Российской Федерации в целях </w:t>
      </w:r>
      <w:proofErr w:type="gramStart"/>
      <w:r w:rsidRPr="009B3DC9">
        <w:rPr>
          <w:rFonts w:ascii="Calibri" w:hAnsi="Calibri" w:cs="Calibri"/>
        </w:rPr>
        <w:t>оценки обоснованности расходования средств обязательного социального страхования</w:t>
      </w:r>
      <w:proofErr w:type="gramEnd"/>
      <w:r w:rsidRPr="009B3DC9">
        <w:rPr>
          <w:rFonts w:ascii="Calibri" w:hAnsi="Calibri" w:cs="Calibri"/>
        </w:rPr>
        <w:t xml:space="preserve"> на выплату пособий по временной нетрудоспособности в порядке, установленном уполномоченным федеральным органом исполнительной власти, вправе осуществлять проверку соблюдения порядка выдачи, продления и оформления листков нетрудоспособности.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37" w:name="Par910"/>
      <w:bookmarkEnd w:id="137"/>
      <w:r w:rsidRPr="009B3DC9">
        <w:rPr>
          <w:rFonts w:ascii="Calibri" w:hAnsi="Calibri" w:cs="Calibri"/>
        </w:rPr>
        <w:t xml:space="preserve">Статья 60. </w:t>
      </w:r>
      <w:proofErr w:type="gramStart"/>
      <w:r w:rsidRPr="009B3DC9">
        <w:rPr>
          <w:rFonts w:ascii="Calibri" w:hAnsi="Calibri" w:cs="Calibri"/>
        </w:rPr>
        <w:t>Медико-социальная</w:t>
      </w:r>
      <w:proofErr w:type="gramEnd"/>
      <w:r w:rsidRPr="009B3DC9">
        <w:rPr>
          <w:rFonts w:ascii="Calibri" w:hAnsi="Calibri" w:cs="Calibri"/>
        </w:rPr>
        <w:t xml:space="preserve">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Медико-социальная</w:t>
      </w:r>
      <w:proofErr w:type="gramEnd"/>
      <w:r w:rsidRPr="009B3DC9">
        <w:rPr>
          <w:rFonts w:ascii="Calibri" w:hAnsi="Calibri" w:cs="Calibri"/>
        </w:rPr>
        <w:t xml:space="preserve"> экспертиза проводится в целях определения потребностей </w:t>
      </w:r>
      <w:proofErr w:type="spellStart"/>
      <w:r w:rsidRPr="009B3DC9">
        <w:rPr>
          <w:rFonts w:ascii="Calibri" w:hAnsi="Calibri" w:cs="Calibri"/>
        </w:rPr>
        <w:t>освидетельствуемого</w:t>
      </w:r>
      <w:proofErr w:type="spellEnd"/>
      <w:r w:rsidRPr="009B3DC9">
        <w:rPr>
          <w:rFonts w:ascii="Calibri" w:hAnsi="Calibri" w:cs="Calibri"/>
        </w:rPr>
        <w:t xml:space="preserve">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Медико-социальная</w:t>
      </w:r>
      <w:proofErr w:type="gramEnd"/>
      <w:r w:rsidRPr="009B3DC9">
        <w:rPr>
          <w:rFonts w:ascii="Calibri" w:hAnsi="Calibri" w:cs="Calibri"/>
        </w:rPr>
        <w:t xml:space="preserve"> экспертиза проводится в соответствии с законодательством Российской Федерации о социальной защите инвалидов.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38" w:name="Par915"/>
      <w:bookmarkEnd w:id="138"/>
      <w:r w:rsidRPr="009B3DC9">
        <w:rPr>
          <w:rFonts w:ascii="Calibri" w:hAnsi="Calibri" w:cs="Calibri"/>
        </w:rPr>
        <w:t>Статья 61. Военно-врачебная экспертиза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Военно-врачебная экспертиза проводится в целях: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установления причинной связи увечий (ранений, травм, контузий), заболеваний у </w:t>
      </w:r>
      <w:r w:rsidRPr="009B3DC9">
        <w:rPr>
          <w:rFonts w:ascii="Calibri" w:hAnsi="Calibri" w:cs="Calibri"/>
        </w:rPr>
        <w:lastRenderedPageBreak/>
        <w:t>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решения других вопросов, предусмотренных законодательством Российской Федерации.</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соответствии с Федеральным законом от 04.06.2014 N 145-ФЗ с 1 января 2017 года часть 2 статьи 61 после слов "в федеральных органах исполнительной власти" будет дополнена словами "и федеральных государственных органах".</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Положение о военно-врачебной экспертизе, предусматривающее порядок проведения военно-врачебной экспертизы в федеральных органах исполнительной власти, в которых федеральным законом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на воинский учет, призыве на военную службу, поступлении на военную службу по контракту, поступлении</w:t>
      </w:r>
      <w:proofErr w:type="gramEnd"/>
      <w:r w:rsidRPr="009B3DC9">
        <w:rPr>
          <w:rFonts w:ascii="Calibri" w:hAnsi="Calibri" w:cs="Calibri"/>
        </w:rPr>
        <w:t xml:space="preserve"> </w:t>
      </w:r>
      <w:proofErr w:type="gramStart"/>
      <w:r w:rsidRPr="009B3DC9">
        <w:rPr>
          <w:rFonts w:ascii="Calibri" w:hAnsi="Calibri" w:cs="Calibri"/>
        </w:rPr>
        <w:t>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договор об обучении на военной кафедре при федеральной государственной образовательной организации высшего образования по</w:t>
      </w:r>
      <w:proofErr w:type="gramEnd"/>
      <w:r w:rsidRPr="009B3DC9">
        <w:rPr>
          <w:rFonts w:ascii="Calibri" w:hAnsi="Calibri" w:cs="Calibri"/>
        </w:rPr>
        <w:t xml:space="preserve"> </w:t>
      </w:r>
      <w:proofErr w:type="gramStart"/>
      <w:r w:rsidRPr="009B3DC9">
        <w:rPr>
          <w:rFonts w:ascii="Calibri" w:hAnsi="Calibri" w:cs="Calibri"/>
        </w:rPr>
        <w:t>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w:t>
      </w:r>
      <w:proofErr w:type="gramEnd"/>
      <w:r w:rsidRPr="009B3DC9">
        <w:rPr>
          <w:rFonts w:ascii="Calibri" w:hAnsi="Calibri" w:cs="Calibri"/>
        </w:rPr>
        <w:t xml:space="preserve"> При этом медицинское освидетельствование граждан, изъявивших желание заключить договор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02.07.2013 N 185-ФЗ, от 21.07.2014 N 246-ФЗ)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Требования к состоянию здоровья граждан, за исключением указанных в части 4 настоящей статьи, устанавливаются соответствующими федеральными органами исполнительной власти, в которых граждане проходят военную службу (приравненную к ней службу).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39" w:name="Par928"/>
      <w:bookmarkEnd w:id="139"/>
      <w:r w:rsidRPr="009B3DC9">
        <w:rPr>
          <w:rFonts w:ascii="Calibri" w:hAnsi="Calibri" w:cs="Calibri"/>
        </w:rP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Заключения военно-врачебной экспертизы являются обязательными для исполнения должностными лицами на территории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При несогласии граждан с заключением военно-врачебной экспертизы по их заявлению проводится независимая военно-врачебная экспертиза. Положение о независимой военно-врачебной экспертизе утверждается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w:t>
      </w:r>
      <w:proofErr w:type="gramStart"/>
      <w:r w:rsidRPr="009B3DC9">
        <w:rPr>
          <w:rFonts w:ascii="Calibri" w:hAnsi="Calibri" w:cs="Calibri"/>
        </w:rPr>
        <w:t>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При проведении независимой военно-врачебной экспертизы гражданам предоставляется право выбора экспертного учреждения и экспертов.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40" w:name="Par935"/>
      <w:bookmarkEnd w:id="140"/>
      <w:r w:rsidRPr="009B3DC9">
        <w:rPr>
          <w:rFonts w:ascii="Calibri" w:hAnsi="Calibri" w:cs="Calibri"/>
        </w:rPr>
        <w:t>Статья 62. Судебно-медицинская и судебно-психиатрическая экспертизы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законодательством Российской Федерации о государственной судебно-экспертной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Порядок проведения судебно-медицинской и судебно-психиатрической экспертиз и порядок определения степени тяжести вреда, причиненного здоровью человека,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41" w:name="Par940"/>
      <w:bookmarkEnd w:id="141"/>
      <w:r w:rsidRPr="009B3DC9">
        <w:rPr>
          <w:rFonts w:ascii="Calibri" w:hAnsi="Calibri" w:cs="Calibri"/>
        </w:rPr>
        <w:t>Статья 63. Экспертиза профессиональной пригодности и экспертиза связи заболевания с профессией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Экспертиза профессиональной пригодности проводится в целях </w:t>
      </w:r>
      <w:proofErr w:type="gramStart"/>
      <w:r w:rsidRPr="009B3DC9">
        <w:rPr>
          <w:rFonts w:ascii="Calibri" w:hAnsi="Calibri" w:cs="Calibri"/>
        </w:rPr>
        <w:t>определения соответствия состояния здоровья работника возможности выполнения</w:t>
      </w:r>
      <w:proofErr w:type="gramEnd"/>
      <w:r w:rsidRPr="009B3DC9">
        <w:rPr>
          <w:rFonts w:ascii="Calibri" w:hAnsi="Calibri" w:cs="Calibri"/>
        </w:rPr>
        <w:t xml:space="preserve"> им отдельных видов работ.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проведения экспертизы профессиональной пригодности, форма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Порядок проведения экспертизы связи заболевания с профессией и форма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42" w:name="Par949"/>
      <w:bookmarkEnd w:id="142"/>
      <w:r w:rsidRPr="009B3DC9">
        <w:rPr>
          <w:rFonts w:ascii="Calibri" w:hAnsi="Calibri" w:cs="Calibri"/>
        </w:rPr>
        <w:t>Статья 64. Экспертиза качества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43" w:name="Par951"/>
      <w:bookmarkEnd w:id="143"/>
      <w:r w:rsidRPr="009B3DC9">
        <w:rPr>
          <w:rFonts w:ascii="Calibri" w:hAnsi="Calibri" w:cs="Calibri"/>
        </w:rP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44" w:name="Par952"/>
      <w:bookmarkEnd w:id="144"/>
      <w:r w:rsidRPr="009B3DC9">
        <w:rPr>
          <w:rFonts w:ascii="Calibri" w:hAnsi="Calibri" w:cs="Calibri"/>
        </w:rPr>
        <w:t xml:space="preserve">2. </w:t>
      </w:r>
      <w:proofErr w:type="gramStart"/>
      <w:r w:rsidRPr="009B3DC9">
        <w:rPr>
          <w:rFonts w:ascii="Calibri" w:hAnsi="Calibri" w:cs="Calibri"/>
        </w:rPr>
        <w:t>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стандартов медицинской помощи и клинических рекомендаций (протоколов лечения) по вопросам оказания медицинской помощи, разрабатываемых и утверждаемых в соответствии с частью 2 статьи 76 настоящего Федерального закона, и утверждаются уполномоченным федеральным органом исполнительной власти.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45" w:name="Par954"/>
      <w:bookmarkEnd w:id="145"/>
      <w:r w:rsidRPr="009B3DC9">
        <w:rPr>
          <w:rFonts w:ascii="Calibri" w:hAnsi="Calibri" w:cs="Calibri"/>
        </w:rPr>
        <w:t>3. Экспертиза качества медицинской помощи, оказываемой в рамках программ обязательного медицинского страхования, проводится в соответствии с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46" w:name="Par955"/>
      <w:bookmarkEnd w:id="146"/>
      <w:r w:rsidRPr="009B3DC9">
        <w:rPr>
          <w:rFonts w:ascii="Calibri" w:hAnsi="Calibri" w:cs="Calibri"/>
        </w:rPr>
        <w:t xml:space="preserve">4. Экспертиза качества медицинской помощи, за исключением медицинской помощи, </w:t>
      </w:r>
      <w:r w:rsidRPr="009B3DC9">
        <w:rPr>
          <w:rFonts w:ascii="Calibri" w:hAnsi="Calibri" w:cs="Calibri"/>
        </w:rPr>
        <w:lastRenderedPageBreak/>
        <w:t>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47" w:name="Par957"/>
      <w:bookmarkEnd w:id="147"/>
      <w:r w:rsidRPr="009B3DC9">
        <w:rPr>
          <w:rFonts w:ascii="Calibri" w:hAnsi="Calibri" w:cs="Calibri"/>
        </w:rPr>
        <w:t>Статья 65. Медицинское освидетельствование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Видами медицинского освидетельствования являются: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освидетельствование на состояние опьянения (алкогольного, наркотического или иного токсического);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психиатрическое освидетельствование;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освидетельствование на наличие медицинских противопоказаний к управлению транспортным средством;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освидетельствование на наличие медицинских противопоказаний к владению оружием;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иные виды медицинского освидетельствования, установленные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Финансовое обеспечение медицинского освидетельствования осуществляется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Психиатрическое освидетельствование проводится в соответствии с законодательством Российской Федерации о психиатрической помощи и гарантиях прав граждан при ее оказании.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48" w:name="Par970"/>
      <w:bookmarkEnd w:id="148"/>
      <w:r w:rsidRPr="009B3DC9">
        <w:rPr>
          <w:rFonts w:ascii="Calibri" w:hAnsi="Calibri" w:cs="Calibri"/>
          <w:b/>
          <w:bCs/>
        </w:rPr>
        <w:t>Глава 8. МЕДИЦИНСКИЕ МЕРОПРИЯТИЯ, ОСУЩЕСТВЛЯЕМЫЕ В СВЯЗИ</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СО СМЕРТЬЮ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49" w:name="Par973"/>
      <w:bookmarkEnd w:id="149"/>
      <w:r w:rsidRPr="009B3DC9">
        <w:rPr>
          <w:rFonts w:ascii="Calibri" w:hAnsi="Calibri" w:cs="Calibri"/>
        </w:rPr>
        <w:t>Статья 66. Определение момента смерти человека и прекращения реанимационных мероприятий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Моментом смерти человека является момент смерти его мозга или его биологической смерти (необратимой гибели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Диагноз смерти мозга устанавливается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Биологическая смерть человека устанавливается на основании наличия ранних и (или) поздних трупных изменений.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Констатация биологической смерти человека осуществляется медицинским работником (врачом или фельдшером).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Реанимационные мероприятия прекращаются в случае признания их абсолютно </w:t>
      </w:r>
      <w:proofErr w:type="gramStart"/>
      <w:r w:rsidRPr="009B3DC9">
        <w:rPr>
          <w:rFonts w:ascii="Calibri" w:hAnsi="Calibri" w:cs="Calibri"/>
        </w:rPr>
        <w:t>бесперспективными</w:t>
      </w:r>
      <w:proofErr w:type="gramEnd"/>
      <w:r w:rsidRPr="009B3DC9">
        <w:rPr>
          <w:rFonts w:ascii="Calibri" w:hAnsi="Calibri" w:cs="Calibri"/>
        </w:rPr>
        <w:t>, а именно: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 неэффективности реанимационных мероприятий, направленных на восстановление жизненно важных функций, в течение тридцати минут;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при отсутствии у новорожденного сердцебиения по истечении десяти минут с начала </w:t>
      </w:r>
      <w:r w:rsidRPr="009B3DC9">
        <w:rPr>
          <w:rFonts w:ascii="Calibri" w:hAnsi="Calibri" w:cs="Calibri"/>
        </w:rPr>
        <w:lastRenderedPageBreak/>
        <w:t>проведения реанимационных мероприятий (искусственной вентиляции легких, массажа сердца, введения лекарственных препаратов).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Реанимационные мероприятия не проводятся: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 наличии признаков биологической смерти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Порядок определения момента смерти человека, в том числе критерии и процедура установления смерти человека, порядок прекращения реанимационных мероприятий и форма протокола установления смерти человека определяются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50" w:name="Par990"/>
      <w:bookmarkEnd w:id="150"/>
      <w:r w:rsidRPr="009B3DC9">
        <w:rPr>
          <w:rFonts w:ascii="Calibri" w:hAnsi="Calibri" w:cs="Calibri"/>
        </w:rPr>
        <w:t xml:space="preserve">Статья 67. Проведение </w:t>
      </w:r>
      <w:proofErr w:type="gramStart"/>
      <w:r w:rsidRPr="009B3DC9">
        <w:rPr>
          <w:rFonts w:ascii="Calibri" w:hAnsi="Calibri" w:cs="Calibri"/>
        </w:rPr>
        <w:t>патолого-анатомических</w:t>
      </w:r>
      <w:proofErr w:type="gramEnd"/>
      <w:r w:rsidRPr="009B3DC9">
        <w:rPr>
          <w:rFonts w:ascii="Calibri" w:hAnsi="Calibri" w:cs="Calibri"/>
        </w:rPr>
        <w:t xml:space="preserve"> вскрытий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Патолого-анатомические</w:t>
      </w:r>
      <w:proofErr w:type="gramEnd"/>
      <w:r w:rsidRPr="009B3DC9">
        <w:rPr>
          <w:rFonts w:ascii="Calibri" w:hAnsi="Calibri" w:cs="Calibri"/>
        </w:rPr>
        <w:t xml:space="preserve"> вскрытия проводятся врачами соответствующей специальности в целях получения данных о причине смерти человека и диагнозе заболевания.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Порядок проведения </w:t>
      </w:r>
      <w:proofErr w:type="gramStart"/>
      <w:r w:rsidRPr="009B3DC9">
        <w:rPr>
          <w:rFonts w:ascii="Calibri" w:hAnsi="Calibri" w:cs="Calibri"/>
        </w:rPr>
        <w:t>патолого-анатомических</w:t>
      </w:r>
      <w:proofErr w:type="gramEnd"/>
      <w:r w:rsidRPr="009B3DC9">
        <w:rPr>
          <w:rFonts w:ascii="Calibri" w:hAnsi="Calibri" w:cs="Calibri"/>
        </w:rPr>
        <w:t xml:space="preserve"> вскрытий определяется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или при волеизъявлении самого умершего, сделанном им при жизни, </w:t>
      </w:r>
      <w:proofErr w:type="gramStart"/>
      <w:r w:rsidRPr="009B3DC9">
        <w:rPr>
          <w:rFonts w:ascii="Calibri" w:hAnsi="Calibri" w:cs="Calibri"/>
        </w:rPr>
        <w:t>патолого-анатомическое</w:t>
      </w:r>
      <w:proofErr w:type="gramEnd"/>
      <w:r w:rsidRPr="009B3DC9">
        <w:rPr>
          <w:rFonts w:ascii="Calibri" w:hAnsi="Calibri" w:cs="Calibri"/>
        </w:rPr>
        <w:t xml:space="preserve"> вскрытие не производится, за исключением случаев: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подозрения на насильственную смерть;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оказания умершему пациенту медицинской организацией медицинской помощи в стационарных условиях менее одних суток;</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подозрения на передозировку или непереносимость лекарственных препаратов или диагностических препаратов;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смерти: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б) от инфекционного заболевания или при подозрении на него;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от онкологического заболевания при отсутствии гистологической верификации опухоли;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г) от заболевания, связанного с последствиями экологической катастрофы;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рождения мертвого ребенка;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необходимости судебно-медицинского исследования.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При проведении </w:t>
      </w:r>
      <w:proofErr w:type="gramStart"/>
      <w:r w:rsidRPr="009B3DC9">
        <w:rPr>
          <w:rFonts w:ascii="Calibri" w:hAnsi="Calibri" w:cs="Calibri"/>
        </w:rPr>
        <w:t>патолого-анатомического</w:t>
      </w:r>
      <w:proofErr w:type="gramEnd"/>
      <w:r w:rsidRPr="009B3DC9">
        <w:rPr>
          <w:rFonts w:ascii="Calibri" w:hAnsi="Calibri" w:cs="Calibri"/>
        </w:rPr>
        <w:t xml:space="preserve">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w:t>
      </w:r>
      <w:proofErr w:type="gramStart"/>
      <w:r w:rsidRPr="009B3DC9">
        <w:rPr>
          <w:rFonts w:ascii="Calibri" w:hAnsi="Calibri" w:cs="Calibri"/>
        </w:rPr>
        <w:t xml:space="preserve">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w:t>
      </w:r>
      <w:r w:rsidRPr="009B3DC9">
        <w:rPr>
          <w:rFonts w:ascii="Calibri" w:hAnsi="Calibri" w:cs="Calibri"/>
        </w:rPr>
        <w:lastRenderedPageBreak/>
        <w:t>государственный контроль качества и безопасности медицинской деятельности, и органу, осуществляющему контроль качества и условий предоставления медицинской помощи, по их требованию.</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w:t>
      </w:r>
      <w:proofErr w:type="gramStart"/>
      <w:r w:rsidRPr="009B3DC9">
        <w:rPr>
          <w:rFonts w:ascii="Calibri" w:hAnsi="Calibri" w:cs="Calibri"/>
        </w:rPr>
        <w:t>патолого-анатомическом</w:t>
      </w:r>
      <w:proofErr w:type="gramEnd"/>
      <w:r w:rsidRPr="009B3DC9">
        <w:rPr>
          <w:rFonts w:ascii="Calibri" w:hAnsi="Calibri" w:cs="Calibri"/>
        </w:rPr>
        <w:t xml:space="preserve"> вскрытии.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Заключение о результатах </w:t>
      </w:r>
      <w:proofErr w:type="gramStart"/>
      <w:r w:rsidRPr="009B3DC9">
        <w:rPr>
          <w:rFonts w:ascii="Calibri" w:hAnsi="Calibri" w:cs="Calibri"/>
        </w:rPr>
        <w:t>патолого-анатомического</w:t>
      </w:r>
      <w:proofErr w:type="gramEnd"/>
      <w:r w:rsidRPr="009B3DC9">
        <w:rPr>
          <w:rFonts w:ascii="Calibri" w:hAnsi="Calibri" w:cs="Calibri"/>
        </w:rPr>
        <w:t xml:space="preserve">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w:t>
      </w:r>
      <w:proofErr w:type="gramStart"/>
      <w:r w:rsidRPr="009B3DC9">
        <w:rPr>
          <w:rFonts w:ascii="Calibri" w:hAnsi="Calibri" w:cs="Calibri"/>
        </w:rPr>
        <w:t>Патолого-анатомическое</w:t>
      </w:r>
      <w:proofErr w:type="gramEnd"/>
      <w:r w:rsidRPr="009B3DC9">
        <w:rPr>
          <w:rFonts w:ascii="Calibri" w:hAnsi="Calibri" w:cs="Calibri"/>
        </w:rPr>
        <w:t xml:space="preserve"> вскрытие проводится с соблюдением достойного отношения к телу умершего человека и сохранением максимально его анатомической формы.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51" w:name="Par1013"/>
      <w:bookmarkEnd w:id="151"/>
      <w:r w:rsidRPr="009B3DC9">
        <w:rPr>
          <w:rFonts w:ascii="Calibri" w:hAnsi="Calibri" w:cs="Calibri"/>
        </w:rPr>
        <w:t>Статья 68. Использование тела, органов и тканей умершего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Тело, органы и ткани умершего человека могут использоваться в медицинских (за исключением использования в целях, предусмотренных статьей 47 настоящего Федерального закона), научных и учебных целях в следующих случаях:</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законных представителей или других лиц, взявших на себя обязанность осуществить погребение, в порядке и в сроки, установленные законодательством Российской Федерации о погребении и похоронном деле.</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Порядок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законодательством Российской Федерации о погребении и похоронном деле.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52" w:name="Par1021"/>
      <w:bookmarkEnd w:id="152"/>
      <w:r w:rsidRPr="009B3DC9">
        <w:rPr>
          <w:rFonts w:ascii="Calibri" w:hAnsi="Calibri" w:cs="Calibri"/>
          <w:b/>
          <w:bCs/>
        </w:rPr>
        <w:t>Глава 9. МЕДИЦИНСКИЕ РАБОТНИКИ И ФАРМАЦЕВТИЧЕСКИЕ</w:t>
      </w:r>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РАБОТНИКИ, МЕДИЦИНСКИЕ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53" w:name="Par1024"/>
      <w:bookmarkEnd w:id="153"/>
      <w:r w:rsidRPr="009B3DC9">
        <w:rPr>
          <w:rFonts w:ascii="Calibri" w:hAnsi="Calibri" w:cs="Calibri"/>
        </w:rPr>
        <w:t>Статья 69. Право на осуществление медицинской деятельности и фармацевтической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1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4" w:name="Par1030"/>
      <w:bookmarkEnd w:id="154"/>
      <w:r w:rsidRPr="009B3DC9">
        <w:rPr>
          <w:rFonts w:ascii="Calibri" w:hAnsi="Calibri" w:cs="Calibri"/>
        </w:rPr>
        <w:t>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в соответствии с федеральными государственными образовательными стандартами и имеющие свидетельство об аккредитации специалиста.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2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2. Право на осуществление фармацевтической деятельности в Российской Федерации имеют: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лица, получившие фармацевтическое образование в Российской Федерации в соответствии с федеральными государственными образовательными стандартами, утверждаемыми в порядке, установленном законодательством Российской Федерации, и имеющие свидетельство об аккредитации специалиста;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roofErr w:type="gramEnd"/>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3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Аккредитация специалиста - процедура определения соответствия готовности лица, получившего высшее или среднее медицинское или фармацевтическое образование, к осуществлению медицинской деятельности по определенной медицинской специальности либо фармацевтической деятельности. Аккредитация специалиста осуществляется по окончании им освоения профессиональных образовательных программ медицинского образования и фармацевтического образования не реже одного раза в пять лет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02.07.2013 N 185-ФЗ, от 25.11.2013 N 317-ФЗ)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4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5" w:name="Par1048"/>
      <w:bookmarkEnd w:id="155"/>
      <w:r w:rsidRPr="009B3DC9">
        <w:rPr>
          <w:rFonts w:ascii="Calibri" w:hAnsi="Calibri" w:cs="Calibri"/>
        </w:rPr>
        <w:t xml:space="preserve">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w:t>
      </w:r>
      <w:proofErr w:type="gramStart"/>
      <w:r w:rsidRPr="009B3DC9">
        <w:rPr>
          <w:rFonts w:ascii="Calibri" w:hAnsi="Calibri" w:cs="Calibri"/>
        </w:rPr>
        <w:t>обучения</w:t>
      </w:r>
      <w:proofErr w:type="gramEnd"/>
      <w:r w:rsidRPr="009B3DC9">
        <w:rPr>
          <w:rFonts w:ascii="Calibri" w:hAnsi="Calibri" w:cs="Calibri"/>
        </w:rPr>
        <w:t xml:space="preserve"> по дополнительным профессиональным программам (повышение квалификации, профессиональная переподготовка) и прохождения аккредитации.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6" w:name="Par1050"/>
      <w:bookmarkEnd w:id="156"/>
      <w:r w:rsidRPr="009B3DC9">
        <w:rPr>
          <w:rFonts w:ascii="Calibri" w:hAnsi="Calibri" w:cs="Calibri"/>
        </w:rPr>
        <w:t xml:space="preserve">5. </w:t>
      </w:r>
      <w:proofErr w:type="gramStart"/>
      <w:r w:rsidRPr="009B3DC9">
        <w:rPr>
          <w:rFonts w:ascii="Calibri" w:hAnsi="Calibri" w:cs="Calibri"/>
        </w:rPr>
        <w:t>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порядке, установленном уполномоченным федеральным органом исполнительной власти.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02.07.2013 N 185-ФЗ)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6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7" w:name="Par1056"/>
      <w:bookmarkEnd w:id="157"/>
      <w:r w:rsidRPr="009B3DC9">
        <w:rPr>
          <w:rFonts w:ascii="Calibri" w:hAnsi="Calibri" w:cs="Calibri"/>
        </w:rPr>
        <w:t xml:space="preserve">6. </w:t>
      </w:r>
      <w:proofErr w:type="gramStart"/>
      <w:r w:rsidRPr="009B3DC9">
        <w:rPr>
          <w:rFonts w:ascii="Calibri" w:hAnsi="Calibri" w:cs="Calibri"/>
        </w:rPr>
        <w:t>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порядке, установленном законодательством об образовании, сдачи экзамена по специальности в порядке, установленном уполномоченным федеральным органом исполнительной власти, и прохождения аккредитации, если иное не предусмотрено международными договорами Российской Федерации.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lastRenderedPageBreak/>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Часть 7 статьи 69 вступает в силу с 1 января 2016 года.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58" w:name="Par1062"/>
      <w:bookmarkEnd w:id="158"/>
      <w:r w:rsidRPr="009B3DC9">
        <w:rPr>
          <w:rFonts w:ascii="Calibri" w:hAnsi="Calibri" w:cs="Calibri"/>
        </w:rPr>
        <w:t>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59" w:name="Par1064"/>
      <w:bookmarkEnd w:id="159"/>
      <w:r w:rsidRPr="009B3DC9">
        <w:rPr>
          <w:rFonts w:ascii="Calibri" w:hAnsi="Calibri" w:cs="Calibri"/>
        </w:rPr>
        <w:t>Статья 70. Лечащий врач</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законного представителя приглашает для консультаций врачей-специалистов, при необходимости созывает консилиум врачей для целей, установленных частью 4 статьи 47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w:t>
      </w:r>
      <w:proofErr w:type="gramStart"/>
      <w:r w:rsidRPr="009B3DC9">
        <w:rPr>
          <w:rFonts w:ascii="Calibri" w:hAnsi="Calibri" w:cs="Calibri"/>
        </w:rPr>
        <w:t>соответствующих</w:t>
      </w:r>
      <w:proofErr w:type="gramEnd"/>
      <w:r w:rsidRPr="009B3DC9">
        <w:rPr>
          <w:rFonts w:ascii="Calibri" w:hAnsi="Calibri" w:cs="Calibri"/>
        </w:rPr>
        <w:t xml:space="preserve">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w:t>
      </w:r>
      <w:proofErr w:type="gramStart"/>
      <w:r w:rsidRPr="009B3DC9">
        <w:rPr>
          <w:rFonts w:ascii="Calibri" w:hAnsi="Calibri" w:cs="Calibri"/>
        </w:rPr>
        <w:t>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порядке, установленном уполномоченным федеральным органом</w:t>
      </w:r>
      <w:proofErr w:type="gramEnd"/>
      <w:r w:rsidRPr="009B3DC9">
        <w:rPr>
          <w:rFonts w:ascii="Calibri" w:hAnsi="Calibri" w:cs="Calibri"/>
        </w:rPr>
        <w:t xml:space="preserve">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0" w:name="Par1074"/>
      <w:bookmarkEnd w:id="160"/>
      <w:r w:rsidRPr="009B3DC9">
        <w:rPr>
          <w:rFonts w:ascii="Calibri" w:hAnsi="Calibri" w:cs="Calibri"/>
        </w:rPr>
        <w:t>Статья 71. Клятва врача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Лица, завершившие освоение образовательной программы высшего медицинского </w:t>
      </w:r>
      <w:r w:rsidRPr="009B3DC9">
        <w:rPr>
          <w:rFonts w:ascii="Calibri" w:hAnsi="Calibri" w:cs="Calibri"/>
        </w:rPr>
        <w:lastRenderedPageBreak/>
        <w:t>образования, при получении документа об образовании и о квалификации дают клятву врача следующего содержания: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"Получая </w:t>
      </w:r>
      <w:proofErr w:type="gramStart"/>
      <w:r w:rsidRPr="009B3DC9">
        <w:rPr>
          <w:rFonts w:ascii="Calibri" w:hAnsi="Calibri" w:cs="Calibri"/>
        </w:rPr>
        <w:t>высокое звание врача и приступая</w:t>
      </w:r>
      <w:proofErr w:type="gramEnd"/>
      <w:r w:rsidRPr="009B3DC9">
        <w:rPr>
          <w:rFonts w:ascii="Calibri" w:hAnsi="Calibri" w:cs="Calibri"/>
        </w:rPr>
        <w:t xml:space="preserve"> к профессиональной деятельности, я торжественно клянусь: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проявлять высочайшее уважение к жизни человека, никогда не прибегать к осуществлению эвтаназии;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постоянно совершенствовать свое профессиональное мастерство, беречь и развивать благородные традиции медицины</w:t>
      </w:r>
      <w:proofErr w:type="gramStart"/>
      <w:r w:rsidRPr="009B3DC9">
        <w:rPr>
          <w:rFonts w:ascii="Calibri" w:hAnsi="Calibri" w:cs="Calibri"/>
        </w:rPr>
        <w:t>.".</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Клятва врача дается в торжественной обстановке.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1" w:name="Par1087"/>
      <w:bookmarkEnd w:id="161"/>
      <w:r w:rsidRPr="009B3DC9">
        <w:rPr>
          <w:rFonts w:ascii="Calibri" w:hAnsi="Calibri" w:cs="Calibri"/>
        </w:rPr>
        <w:t>Статья 72. Права медицинских работников и фармацевтических работников и меры их стимулирования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Постановлением Правительства от 03.04.2006 N 191 утвержден Перечень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Медицинские работники и фармацевтические работники имеют право на основные гарантии, предусмотренные трудовым законодательством и иными нормативными правовыми актами Российской Федерации, в том числе </w:t>
      </w:r>
      <w:proofErr w:type="gramStart"/>
      <w:r w:rsidRPr="009B3DC9">
        <w:rPr>
          <w:rFonts w:ascii="Calibri" w:hAnsi="Calibri" w:cs="Calibri"/>
        </w:rPr>
        <w:t>на</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профессиональную подготовку, переподготовку и повышение квалификации за счет средств работодателя в соответствии с трудовым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прохождение аттестации для получения квалификационной категории в порядке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создание профессиональных некоммерческих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страхование риска своей профессиональной ответственности.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w:t>
      </w:r>
      <w:r w:rsidRPr="009B3DC9">
        <w:rPr>
          <w:rFonts w:ascii="Calibri" w:hAnsi="Calibri" w:cs="Calibri"/>
        </w:rPr>
        <w:lastRenderedPageBreak/>
        <w:t>дополнительные гарантии и меры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2" w:name="Par1103"/>
      <w:bookmarkEnd w:id="162"/>
      <w:r w:rsidRPr="009B3DC9">
        <w:rPr>
          <w:rFonts w:ascii="Calibri" w:hAnsi="Calibri" w:cs="Calibri"/>
        </w:rPr>
        <w:t>Статья 73. Обязанности медицинских работников и фармацевтических работников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этики и деонтологии.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Медицинские работники обязаны: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оказывать медицинскую помощь в соответствии со своей квалификацией, должностными инструкциями, служебными и должностными обязанностями;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63" w:name="Par1108"/>
      <w:bookmarkEnd w:id="163"/>
      <w:r w:rsidRPr="009B3DC9">
        <w:rPr>
          <w:rFonts w:ascii="Calibri" w:hAnsi="Calibri" w:cs="Calibri"/>
        </w:rPr>
        <w:t>2) соблюдать врачебную тайну;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64" w:name="Par1109"/>
      <w:bookmarkEnd w:id="164"/>
      <w:r w:rsidRPr="009B3DC9">
        <w:rPr>
          <w:rFonts w:ascii="Calibri" w:hAnsi="Calibri" w:cs="Calibri"/>
        </w:rPr>
        <w:t xml:space="preserve">3) совершенствовать профессиональные знания и навыки путем </w:t>
      </w:r>
      <w:proofErr w:type="gramStart"/>
      <w:r w:rsidRPr="009B3DC9">
        <w:rPr>
          <w:rFonts w:ascii="Calibri" w:hAnsi="Calibri" w:cs="Calibri"/>
        </w:rPr>
        <w:t>обучения</w:t>
      </w:r>
      <w:proofErr w:type="gramEnd"/>
      <w:r w:rsidRPr="009B3DC9">
        <w:rPr>
          <w:rFonts w:ascii="Calibri" w:hAnsi="Calibri" w:cs="Calibri"/>
        </w:rPr>
        <w:t xml:space="preserve">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назначать лекарственные препараты и выписывать их на рецептурных бланках (за исключением лекарственных препаратов, отпускаемых без рецепта на лекарственный препарат)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65" w:name="Par1112"/>
      <w:bookmarkEnd w:id="165"/>
      <w:r w:rsidRPr="009B3DC9">
        <w:rPr>
          <w:rFonts w:ascii="Calibri" w:hAnsi="Calibri" w:cs="Calibri"/>
        </w:rPr>
        <w:t>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"Об обращении лекарственных средств" и частью 3 статьи 96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Фармацевтические работники </w:t>
      </w:r>
      <w:proofErr w:type="gramStart"/>
      <w:r w:rsidRPr="009B3DC9">
        <w:rPr>
          <w:rFonts w:ascii="Calibri" w:hAnsi="Calibri" w:cs="Calibri"/>
        </w:rPr>
        <w:t>несут обязанности</w:t>
      </w:r>
      <w:proofErr w:type="gramEnd"/>
      <w:r w:rsidRPr="009B3DC9">
        <w:rPr>
          <w:rFonts w:ascii="Calibri" w:hAnsi="Calibri" w:cs="Calibri"/>
        </w:rPr>
        <w:t>, предусмотренные пунктами 2, 3 и 5 части 2 настоящей статьи.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6" w:name="Par1115"/>
      <w:bookmarkEnd w:id="166"/>
      <w:r w:rsidRPr="009B3DC9">
        <w:rPr>
          <w:rFonts w:ascii="Calibri" w:hAnsi="Calibri" w:cs="Calibri"/>
        </w:rP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Медицинские работники и руководители медицинских организаций не вправе: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w:t>
      </w:r>
      <w:proofErr w:type="gramEnd"/>
      <w:r w:rsidRPr="009B3DC9">
        <w:rPr>
          <w:rFonts w:ascii="Calibri" w:hAnsi="Calibri" w:cs="Calibri"/>
        </w:rPr>
        <w:t xml:space="preserve">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выписывать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Фармацевтические работники и руководители аптечных организаций не вправе: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получать от компании, представителя компании образцы лекарственных препаратов, медицинских изделий для вручения населению;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7" w:name="Par1135"/>
      <w:bookmarkEnd w:id="167"/>
      <w:r w:rsidRPr="009B3DC9">
        <w:rPr>
          <w:rFonts w:ascii="Calibri" w:hAnsi="Calibri" w:cs="Calibri"/>
        </w:rPr>
        <w:t>Статья 75. Урегулирование конфликта интересов при осуществлении медицинской деятельности и фармацевтической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Руководитель медицинской организации или руководитель аптечной организации в </w:t>
      </w:r>
      <w:r w:rsidRPr="009B3DC9">
        <w:rPr>
          <w:rFonts w:ascii="Calibri" w:hAnsi="Calibri" w:cs="Calibri"/>
        </w:rPr>
        <w:lastRenderedPageBreak/>
        <w:t>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Положение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68" w:name="Par1146"/>
      <w:bookmarkEnd w:id="168"/>
      <w:r w:rsidRPr="009B3DC9">
        <w:rPr>
          <w:rFonts w:ascii="Calibri" w:hAnsi="Calibri" w:cs="Calibri"/>
        </w:rPr>
        <w:t>Статья 76. Профессиональные некоммерческие организации, создаваемые медицинскими работниками и фармацевтическими работниками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принадлежности к медицинским работникам или фармацевтическим работникам;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принадлежности к профессии (врачей, медицинских сестер (фельдшеров), провизоров, фармацевтов);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принадлежности к одной врачебной специальности.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69" w:name="Par1152"/>
      <w:bookmarkEnd w:id="169"/>
      <w:r w:rsidRPr="009B3DC9">
        <w:rPr>
          <w:rFonts w:ascii="Calibri" w:hAnsi="Calibri" w:cs="Calibri"/>
        </w:rPr>
        <w:t xml:space="preserve">2. </w:t>
      </w:r>
      <w:proofErr w:type="gramStart"/>
      <w:r w:rsidRPr="009B3DC9">
        <w:rPr>
          <w:rFonts w:ascii="Calibri" w:hAnsi="Calibri" w:cs="Calibri"/>
        </w:rPr>
        <w:t>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порядков оказания медицинской помощи и стандартов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w:t>
      </w:r>
      <w:proofErr w:type="gramEnd"/>
      <w:r w:rsidRPr="009B3DC9">
        <w:rPr>
          <w:rFonts w:ascii="Calibri" w:hAnsi="Calibri" w:cs="Calibri"/>
        </w:rPr>
        <w:t xml:space="preserve"> ими квалификационных категорий.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(протоколы лечения) по вопросам оказания медицинской помощи.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70" w:name="Par1154"/>
      <w:bookmarkEnd w:id="170"/>
      <w:r w:rsidRPr="009B3DC9">
        <w:rPr>
          <w:rFonts w:ascii="Calibri" w:hAnsi="Calibri" w:cs="Calibri"/>
        </w:rPr>
        <w:t>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 аттестации врачей для получения ими квалификационных категорий;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 заключени</w:t>
      </w:r>
      <w:proofErr w:type="gramStart"/>
      <w:r w:rsidRPr="009B3DC9">
        <w:rPr>
          <w:rFonts w:ascii="Calibri" w:hAnsi="Calibri" w:cs="Calibri"/>
        </w:rPr>
        <w:t>и</w:t>
      </w:r>
      <w:proofErr w:type="gramEnd"/>
      <w:r w:rsidRPr="009B3DC9">
        <w:rPr>
          <w:rFonts w:ascii="Calibri" w:hAnsi="Calibri" w:cs="Calibri"/>
        </w:rPr>
        <w:t xml:space="preserve">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 разработке территориальных программ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частью 3 настоящей статьи, осуществляет медицинская профессиональная некоммерческая организация, имеющая наибольшее количество членов.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Медицинским профессиональным некоммерческим организациям, их ассоциациям (союзам), которые соответствуют критериям, определяемым Правительством Российской </w:t>
      </w:r>
      <w:r w:rsidRPr="009B3DC9">
        <w:rPr>
          <w:rFonts w:ascii="Calibri" w:hAnsi="Calibri" w:cs="Calibri"/>
        </w:rPr>
        <w:lastRenderedPageBreak/>
        <w:t xml:space="preserve">Федерации, федеральным законом в установленном им порядке может быть передано осуществление отдельных функций в сфере охраны здоровья. </w:t>
      </w:r>
      <w:proofErr w:type="gramStart"/>
      <w:r w:rsidRPr="009B3DC9">
        <w:rPr>
          <w:rFonts w:ascii="Calibri" w:hAnsi="Calibri" w:cs="Calibri"/>
        </w:rPr>
        <w:t>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С 1 сентября 2013 года особенности реализации профессиональных образовательных программ медицинского и фармацевтического образования регулируются статьей 82 Федерального закона от 29.12.2012 N 273-ФЗ.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1" w:name="Par1165"/>
      <w:bookmarkEnd w:id="171"/>
      <w:r w:rsidRPr="009B3DC9">
        <w:rPr>
          <w:rFonts w:ascii="Calibri" w:hAnsi="Calibri" w:cs="Calibri"/>
        </w:rPr>
        <w:t>Статья 77. Утратила силу с 1 сентября 2013 года. - Федеральный закон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2" w:name="Par1167"/>
      <w:bookmarkEnd w:id="172"/>
      <w:r w:rsidRPr="009B3DC9">
        <w:rPr>
          <w:rFonts w:ascii="Calibri" w:hAnsi="Calibri" w:cs="Calibri"/>
        </w:rPr>
        <w:t>Статья 78. Права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Медицинская организация имеет право: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вносить учредителю предложения по оптимизации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участвовать в оказании гражданам Российской Федерации медицинской помощи в соответствии с программой государственных гарантий бесплатного оказания гражданам медицинской помощи, включающей в себя базовую программу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выдавать рецепты на лекарственные препараты, справки, медицинские заключения и листки нетрудоспособности в порядке, установленном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создавать локальные информационные системы, содержащие данные о пациентах и об оказываемых им медицинских услугах, с соблюдением установленных законодательством Российской Федерации требований о защите персональных данных и соблюдением врачебной тайны.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3" w:name="Par1176"/>
      <w:bookmarkEnd w:id="173"/>
      <w:r w:rsidRPr="009B3DC9">
        <w:rPr>
          <w:rFonts w:ascii="Calibri" w:hAnsi="Calibri" w:cs="Calibri"/>
        </w:rPr>
        <w:t>Статья 79. Обязанности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74" w:name="Par1178"/>
      <w:bookmarkEnd w:id="174"/>
      <w:r w:rsidRPr="009B3DC9">
        <w:rPr>
          <w:rFonts w:ascii="Calibri" w:hAnsi="Calibri" w:cs="Calibri"/>
        </w:rPr>
        <w:t>1. Медицинская организация обязана: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оказывать гражданам медицинскую помощь в экстренной форме;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порядками оказания медицинской помощи, и на основе стандартов медицинской помощи;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2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информировать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соблюдать врачебную тайну, в том числе конфиденциальность персональных данных, используемых в медицинских информационных системах;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w:t>
      </w:r>
      <w:proofErr w:type="spellStart"/>
      <w:r w:rsidRPr="009B3DC9">
        <w:rPr>
          <w:rFonts w:ascii="Calibri" w:hAnsi="Calibri" w:cs="Calibri"/>
        </w:rPr>
        <w:t>дератизационных</w:t>
      </w:r>
      <w:proofErr w:type="spellEnd"/>
      <w:r w:rsidRPr="009B3DC9">
        <w:rPr>
          <w:rFonts w:ascii="Calibri" w:hAnsi="Calibri" w:cs="Calibri"/>
        </w:rPr>
        <w:t xml:space="preserve"> средств;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w:t>
      </w:r>
      <w:r w:rsidRPr="009B3DC9">
        <w:rPr>
          <w:rFonts w:ascii="Calibri" w:hAnsi="Calibri" w:cs="Calibri"/>
        </w:rPr>
        <w:lastRenderedPageBreak/>
        <w:t>медицинских изделиях;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оказания услуг медицинскими организациями информацию;</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21.07.2014 N 256-ФЗ)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обеспечивать профессиональную подготовку, переподготовку и повышение квалификации медицинских работников в соответствии с трудовым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информировать органы внутренних дел в порядке, установленном уполномоченными федеральными органами исполнительной власти, о поступлении пациентов, в отношении которых имеются достаточные основания полагать, что вред их здоровью причинен в результате противоправных действий;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обеспечивать учет и хранение медицинской документации, в том числе бланков строгой отчетности;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w:t>
      </w:r>
      <w:proofErr w:type="spellStart"/>
      <w:r w:rsidRPr="009B3DC9">
        <w:rPr>
          <w:rFonts w:ascii="Calibri" w:hAnsi="Calibri" w:cs="Calibri"/>
        </w:rPr>
        <w:t>травмирования</w:t>
      </w:r>
      <w:proofErr w:type="spellEnd"/>
      <w:r w:rsidRPr="009B3DC9">
        <w:rPr>
          <w:rFonts w:ascii="Calibri" w:hAnsi="Calibri" w:cs="Calibri"/>
        </w:rPr>
        <w:t xml:space="preserve"> элементами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обеспечивать условия для проведения независимой оценки качества оказания услуг.</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14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21.07.2014 N 256-ФЗ)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Медицинские организации, участвующие в реализации программы государственных гарантий бесплатного оказания гражданам медицинской помощи, наряду с обязанностями, предусмотренными частью 1 настоящей статьи, также обязаны: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проводить пропаганду здорового образа жизни и санитарно-гигиеническое просвещение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Координация деятельности и общее методическое обеспечение </w:t>
      </w:r>
      <w:proofErr w:type="gramStart"/>
      <w:r w:rsidRPr="009B3DC9">
        <w:rPr>
          <w:rFonts w:ascii="Calibri" w:hAnsi="Calibri" w:cs="Calibri"/>
        </w:rPr>
        <w:t>проведения независимой оценки качества оказания услуг</w:t>
      </w:r>
      <w:proofErr w:type="gramEnd"/>
      <w:r w:rsidRPr="009B3DC9">
        <w:rPr>
          <w:rFonts w:ascii="Calibri" w:hAnsi="Calibri" w:cs="Calibri"/>
        </w:rPr>
        <w:t xml:space="preserve"> организациями в сфере охраны здоровья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порядке, установленном Правительством Российской Федерации (Федеральный закон от 21.07.2014 N 256-ФЗ).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5" w:name="Par1206"/>
      <w:bookmarkEnd w:id="175"/>
      <w:r w:rsidRPr="009B3DC9">
        <w:rPr>
          <w:rFonts w:ascii="Calibri" w:hAnsi="Calibri" w:cs="Calibri"/>
        </w:rPr>
        <w:t>Статья 79.1. Независимая оценка качества оказания услуг медицинскими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w:t>
      </w:r>
      <w:proofErr w:type="gramStart"/>
      <w:r w:rsidRPr="009B3DC9">
        <w:rPr>
          <w:rFonts w:ascii="Calibri" w:hAnsi="Calibri" w:cs="Calibri"/>
        </w:rPr>
        <w:t>введена</w:t>
      </w:r>
      <w:proofErr w:type="gramEnd"/>
      <w:r w:rsidRPr="009B3DC9">
        <w:rPr>
          <w:rFonts w:ascii="Calibri" w:hAnsi="Calibri" w:cs="Calibri"/>
        </w:rPr>
        <w:t xml:space="preserve"> Федеральным законом от 21.07.2014 N 256-ФЗ)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Независимая оценка качества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оказания услуг медицинскими организациями, а также в целях повышения качества их деятельности. Независимая оценка качества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Независимая оценка качества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и доступность их получения; время ожидания предоставления медицинской услуги; доброжелательность, вежливость, компетентность работников медицинской организации; удовлетворенность оказанными услугами.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Независимая оценка качества оказания услуг медицинскими организациями осуществляется в соответствии с положениями настоящей статьи. При проведении независимой оценки качества оказания услуг медицинскими организациями используется общедоступная информация о медицинских организациях, </w:t>
      </w:r>
      <w:proofErr w:type="gramStart"/>
      <w:r w:rsidRPr="009B3DC9">
        <w:rPr>
          <w:rFonts w:ascii="Calibri" w:hAnsi="Calibri" w:cs="Calibri"/>
        </w:rPr>
        <w:t>размещаемая</w:t>
      </w:r>
      <w:proofErr w:type="gramEnd"/>
      <w:r w:rsidRPr="009B3DC9">
        <w:rPr>
          <w:rFonts w:ascii="Calibri" w:hAnsi="Calibri" w:cs="Calibri"/>
        </w:rPr>
        <w:t xml:space="preserve"> в том числе в форме открытых данных.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В целях создания условий для организации </w:t>
      </w:r>
      <w:proofErr w:type="gramStart"/>
      <w:r w:rsidRPr="009B3DC9">
        <w:rPr>
          <w:rFonts w:ascii="Calibri" w:hAnsi="Calibri" w:cs="Calibri"/>
        </w:rPr>
        <w:t>проведения независимой оценки качества оказания услуг</w:t>
      </w:r>
      <w:proofErr w:type="gramEnd"/>
      <w:r w:rsidRPr="009B3DC9">
        <w:rPr>
          <w:rFonts w:ascii="Calibri" w:hAnsi="Calibri" w:cs="Calibri"/>
        </w:rPr>
        <w:t xml:space="preserve"> медицинскими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уполномоченный федеральный орган исполнительной власти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формирует общественный совет по проведению независимой оценки качества оказания услуг медицинскими организациями и утверждает положение о нем;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органы государственной власти субъектов Российской Федерации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соответствующих требованиям части 3 статьи 76 настоящего Федерального закона, формируют общественные советы по проведению независимой оценки качества оказания услуг медицинскими организациями, расположенными на территориях субъектов Российской Федерации, и утверждают положение о них;</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в случае передачи полномочий в сфере охраны здоровья в соответствии с частью 2 статьи 16 настоящего Федерального закона органы местного самоуправления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вправе формировать общественные советы по проведению независимой оценки качества оказания услуг медицинскими организациями, расположенными на территориях муниципальных образований, и утверждать</w:t>
      </w:r>
      <w:proofErr w:type="gramEnd"/>
      <w:r w:rsidRPr="009B3DC9">
        <w:rPr>
          <w:rFonts w:ascii="Calibri" w:hAnsi="Calibri" w:cs="Calibri"/>
        </w:rPr>
        <w:t xml:space="preserve"> положение о них.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Показатели, характеризующие общие критерии оценки качества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w:t>
      </w:r>
      <w:proofErr w:type="gramStart"/>
      <w:r w:rsidRPr="009B3DC9">
        <w:rPr>
          <w:rFonts w:ascii="Calibri" w:hAnsi="Calibri" w:cs="Calibri"/>
        </w:rPr>
        <w:t>По решению уполномоченного федерального органа исполнительной власти, исполнительных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медицинскими организациями могут быть возложены на существующие при этих органах общественные советы.</w:t>
      </w:r>
      <w:proofErr w:type="gramEnd"/>
      <w:r w:rsidRPr="009B3DC9">
        <w:rPr>
          <w:rFonts w:ascii="Calibri" w:hAnsi="Calibri" w:cs="Calibri"/>
        </w:rPr>
        <w:t xml:space="preserve"> В таких случаях общественные советы по проведению независимой оценки качества оказания услуг медицинскими организациями не создаются.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7. Общественный совет по проведению независимой оценки качества оказания услуг медицинскими организациями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объединений по защите прав граждан в сфере охраны здоровья, медицинских профессиональных некоммерческих организаций (их представителей).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w:t>
      </w:r>
      <w:r w:rsidRPr="009B3DC9">
        <w:rPr>
          <w:rFonts w:ascii="Calibri" w:hAnsi="Calibri" w:cs="Calibri"/>
        </w:rPr>
        <w:lastRenderedPageBreak/>
        <w:t>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Независимая оценка качества оказания услуг медицинскими организациями, организуемая общественными советами по ее проведению, проводится не чаще чем один раз в год и не реже чем один раз в три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Общественные советы по проведению независимой оценки качества оказания услуг медицинскими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устанавливают при необходимости критерии оценки качества оказания услуг медицинскими организациями (дополнительно к установленным настоящей статьей общим критериям);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осуществляют независимую оценку качества оказания услуг медицинскими организациями с учетом информации, представленной оператором;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медицинскими организациями, а также предложения об улучшении их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10.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9B3DC9">
        <w:rPr>
          <w:rFonts w:ascii="Calibri" w:hAnsi="Calibri" w:cs="Calibri"/>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rsidRPr="009B3DC9">
        <w:rPr>
          <w:rFonts w:ascii="Calibri" w:hAnsi="Calibri" w:cs="Calibri"/>
        </w:rPr>
        <w:t xml:space="preserve"> не </w:t>
      </w:r>
      <w:proofErr w:type="gramStart"/>
      <w:r w:rsidRPr="009B3DC9">
        <w:rPr>
          <w:rFonts w:ascii="Calibri" w:hAnsi="Calibri" w:cs="Calibri"/>
        </w:rPr>
        <w:t>размещена</w:t>
      </w:r>
      <w:proofErr w:type="gramEnd"/>
      <w:r w:rsidRPr="009B3DC9">
        <w:rPr>
          <w:rFonts w:ascii="Calibri" w:hAnsi="Calibri" w:cs="Calibri"/>
        </w:rPr>
        <w:t xml:space="preserve"> на официальном сайте организации).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медицинскими организациями подлежит обязательному рассмотрению указанными органами в месячный срок и учитывается ими при выработке мер по совершенствованию деятельности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Информация о результатах независимой оценки качества оказания услуг медицинскими организациями размещается соответственно: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13. Состав информации о результатах независимой оценки качества оказания услуг медицинскими организациями и порядок ее размещения на официальном сайте для размещения </w:t>
      </w:r>
      <w:r w:rsidRPr="009B3DC9">
        <w:rPr>
          <w:rFonts w:ascii="Calibri" w:hAnsi="Calibri" w:cs="Calibri"/>
        </w:rPr>
        <w:lastRenderedPageBreak/>
        <w:t>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оказания услуг медицинскими организациями.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15. </w:t>
      </w:r>
      <w:proofErr w:type="gramStart"/>
      <w:r w:rsidRPr="009B3DC9">
        <w:rPr>
          <w:rFonts w:ascii="Calibri" w:hAnsi="Calibri" w:cs="Calibri"/>
        </w:rPr>
        <w:t>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16. Контроль за соблюдением </w:t>
      </w:r>
      <w:proofErr w:type="gramStart"/>
      <w:r w:rsidRPr="009B3DC9">
        <w:rPr>
          <w:rFonts w:ascii="Calibri" w:hAnsi="Calibri" w:cs="Calibri"/>
        </w:rPr>
        <w:t>процедур проведения независимой оценки качества оказания услуг</w:t>
      </w:r>
      <w:proofErr w:type="gramEnd"/>
      <w:r w:rsidRPr="009B3DC9">
        <w:rPr>
          <w:rFonts w:ascii="Calibri" w:hAnsi="Calibri" w:cs="Calibri"/>
        </w:rPr>
        <w:t xml:space="preserve"> медицинскими организациями осуществляется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76" w:name="Par1237"/>
      <w:bookmarkEnd w:id="176"/>
      <w:r w:rsidRPr="009B3DC9">
        <w:rPr>
          <w:rFonts w:ascii="Calibri" w:hAnsi="Calibri" w:cs="Calibri"/>
          <w:b/>
          <w:bCs/>
        </w:rPr>
        <w:t xml:space="preserve">Глава 10. ПРОГРАММА ГОСУДАРСТВЕННЫХ ГАРАНТИЙ </w:t>
      </w:r>
      <w:proofErr w:type="gramStart"/>
      <w:r w:rsidRPr="009B3DC9">
        <w:rPr>
          <w:rFonts w:ascii="Calibri" w:hAnsi="Calibri" w:cs="Calibri"/>
          <w:b/>
          <w:bCs/>
        </w:rPr>
        <w:t>БЕСПЛАТНОГО</w:t>
      </w:r>
      <w:proofErr w:type="gramEnd"/>
    </w:p>
    <w:p w:rsidR="00375ADA" w:rsidRPr="009B3DC9" w:rsidRDefault="00375ADA">
      <w:pPr>
        <w:widowControl w:val="0"/>
        <w:autoSpaceDE w:val="0"/>
        <w:autoSpaceDN w:val="0"/>
        <w:adjustRightInd w:val="0"/>
        <w:spacing w:after="0" w:line="240" w:lineRule="auto"/>
        <w:jc w:val="center"/>
        <w:rPr>
          <w:rFonts w:ascii="Calibri" w:hAnsi="Calibri" w:cs="Calibri"/>
          <w:b/>
          <w:bCs/>
        </w:rPr>
      </w:pPr>
      <w:r w:rsidRPr="009B3DC9">
        <w:rPr>
          <w:rFonts w:ascii="Calibri" w:hAnsi="Calibri" w:cs="Calibri"/>
          <w:b/>
          <w:bCs/>
        </w:rPr>
        <w:t>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7" w:name="Par1240"/>
      <w:bookmarkEnd w:id="177"/>
      <w:r w:rsidRPr="009B3DC9">
        <w:rPr>
          <w:rFonts w:ascii="Calibri" w:hAnsi="Calibri" w:cs="Calibri"/>
        </w:rPr>
        <w:t>Статья 80. Программа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 рамках программы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первичная медико-санитарная помощь, в том числе доврачебная, врачебная и специализированная;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специализированная медицинская помощь, высокотехнологичная медицинская помощь, являющаяся частью специализированной медицинской помощи;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2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скорая медицинская помощь, в том числе скорая специализированная;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паллиативная медицинская помощь в медицинских организациях.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w:t>
      </w:r>
      <w:proofErr w:type="gramEnd"/>
      <w:r w:rsidRPr="009B3DC9">
        <w:rPr>
          <w:rFonts w:ascii="Calibri" w:hAnsi="Calibri" w:cs="Calibri"/>
        </w:rPr>
        <w:t xml:space="preserve"> препаратов в соответствии с Федеральным законом от 12 апреля 2010 года N 61-ФЗ "Об обращении лекарственных средств", и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 Порядок формирования перечня медицинских изделий, имплантируемых в организм человека, устанавливается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2.1. </w:t>
      </w:r>
      <w:proofErr w:type="gramStart"/>
      <w:r w:rsidRPr="009B3DC9">
        <w:rPr>
          <w:rFonts w:ascii="Calibri" w:hAnsi="Calibri" w:cs="Calibri"/>
        </w:rPr>
        <w:t xml:space="preserve">Предельные отпускные цены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предельные размеры оптовых надбавок и предельные размеры розничных надбавок к фактическим отпускным ценам на указанные медицинские изделия подлежат государственному </w:t>
      </w:r>
      <w:r w:rsidRPr="009B3DC9">
        <w:rPr>
          <w:rFonts w:ascii="Calibri" w:hAnsi="Calibri" w:cs="Calibri"/>
        </w:rPr>
        <w:lastRenderedPageBreak/>
        <w:t>регулированию и определяются в соответствии с методикой</w:t>
      </w:r>
      <w:proofErr w:type="gramEnd"/>
      <w:r w:rsidRPr="009B3DC9">
        <w:rPr>
          <w:rFonts w:ascii="Calibri" w:hAnsi="Calibri" w:cs="Calibri"/>
        </w:rPr>
        <w:t>, установленной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2.1 введена Федеральным законом от 08.03.2015 N 33-ФЗ)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roofErr w:type="gramEnd"/>
      <w:r w:rsidRPr="009B3DC9">
        <w:rPr>
          <w:rFonts w:ascii="Calibri" w:hAnsi="Calibri" w:cs="Calibri"/>
        </w:rPr>
        <w:t xml:space="preserve"> Указанный реестр содержит следующие сведения: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а) наименование производителя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б) наименование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вид медицинского изделия в номенклатурной классификации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г) регистрационный номер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д) зарегистрированная предельная отпускная цена производителя на медицинское изделие в рублях;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е) дата государственной регистрации предельной отпускной цены производителя на медицинское изделие.</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2.2 введена Федеральным законом от 08.03.2015 N 33-ФЗ)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w:t>
      </w:r>
      <w:proofErr w:type="gramStart"/>
      <w:r w:rsidRPr="009B3DC9">
        <w:rPr>
          <w:rFonts w:ascii="Calibri" w:hAnsi="Calibri" w:cs="Calibri"/>
        </w:rPr>
        <w:t>дств гр</w:t>
      </w:r>
      <w:proofErr w:type="gramEnd"/>
      <w:r w:rsidRPr="009B3DC9">
        <w:rPr>
          <w:rFonts w:ascii="Calibri" w:hAnsi="Calibri" w:cs="Calibri"/>
        </w:rPr>
        <w:t>аждан:</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оказание медицинских услуг, назначение и применение лекарственных препаратов, включенных в перечень жизненно необходимых и важнейших лекарственных препаратов, медицинских изделий, компонентов крови, лечебного питания, в том числе специализированных продуктов лечебного питания, по медицинским показаниям в соответствии со стандартами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 в случаях их замены из-за индивидуальной непереносимости, по жизненным показаниям;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размещение в маломестных палатах (боксах) пациентов - по медицинским и (или) эпидемиологическим показаниям, установленным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транспортные услуги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Программа государственных гарантий бесплатного оказания гражданам медицинской </w:t>
      </w:r>
      <w:r w:rsidRPr="009B3DC9">
        <w:rPr>
          <w:rFonts w:ascii="Calibri" w:hAnsi="Calibri" w:cs="Calibri"/>
        </w:rPr>
        <w:lastRenderedPageBreak/>
        <w:t>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В рамках программы государственных гарантий бесплатного оказания гражданам медицинской помощи устанавливаются: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перечень видов (включая перечень видов высокотехнологичной медицинской помощи, который </w:t>
      </w:r>
      <w:proofErr w:type="gramStart"/>
      <w:r w:rsidRPr="009B3DC9">
        <w:rPr>
          <w:rFonts w:ascii="Calibri" w:hAnsi="Calibri" w:cs="Calibri"/>
        </w:rPr>
        <w:t>содержит</w:t>
      </w:r>
      <w:proofErr w:type="gramEnd"/>
      <w:r w:rsidRPr="009B3DC9">
        <w:rPr>
          <w:rFonts w:ascii="Calibri" w:hAnsi="Calibri" w:cs="Calibri"/>
        </w:rPr>
        <w:t xml:space="preserve">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1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заболеваний и состояний, оказание медицинской помощи при которых осуществляется бесплатно;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категории граждан, оказание медицинской помощи которым осуществляется бесплатно;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базовая программа обязательного медицинского страхования в соответствии с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средние нормативы объема медицинской помощи, средние нормативы финансовых затрат на единицу объема медицинской помощи, средние </w:t>
      </w:r>
      <w:proofErr w:type="spellStart"/>
      <w:r w:rsidRPr="009B3DC9">
        <w:rPr>
          <w:rFonts w:ascii="Calibri" w:hAnsi="Calibri" w:cs="Calibri"/>
        </w:rPr>
        <w:t>подушевые</w:t>
      </w:r>
      <w:proofErr w:type="spellEnd"/>
      <w:r w:rsidRPr="009B3DC9">
        <w:rPr>
          <w:rFonts w:ascii="Calibri" w:hAnsi="Calibri" w:cs="Calibri"/>
        </w:rPr>
        <w:t xml:space="preserve"> нормативы финансирования, а также порядок и структура формирования тарифов на медицинскую помощь и способы ее оплаты;</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перечень видов, форм и условий медицинской помощи, оказание которой осуществляется за счет бюджетных ассигнований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категории граждан, оказание медицинской помощи которым осуществляется за счет бюджетных ассигнований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Программа государственных гарантий бесплатного оказания гражданам медицинской помощи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78" w:name="Par1286"/>
      <w:bookmarkEnd w:id="178"/>
      <w:r w:rsidRPr="009B3DC9">
        <w:rPr>
          <w:rFonts w:ascii="Calibri" w:hAnsi="Calibri" w:cs="Calibri"/>
        </w:rPr>
        <w:t>Статья 81. Территориальная программа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перечень заболеваний (состояний) и перечень видов медицинской помощи, оказываемой </w:t>
      </w:r>
      <w:r w:rsidRPr="009B3DC9">
        <w:rPr>
          <w:rFonts w:ascii="Calibri" w:hAnsi="Calibri" w:cs="Calibri"/>
        </w:rPr>
        <w:lastRenderedPageBreak/>
        <w:t>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и условия предоставления медицинской помощи, в том числе сроки ожидания медицинской помощи, оказываемой в плановом порядке;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скидкой;</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объем медицинской помощи в расчете на одного жителя, стоимость объема медицинской помощи с учетом условий ее оказания, </w:t>
      </w:r>
      <w:proofErr w:type="spellStart"/>
      <w:r w:rsidRPr="009B3DC9">
        <w:rPr>
          <w:rFonts w:ascii="Calibri" w:hAnsi="Calibri" w:cs="Calibri"/>
        </w:rPr>
        <w:t>подушевой</w:t>
      </w:r>
      <w:proofErr w:type="spellEnd"/>
      <w:r w:rsidRPr="009B3DC9">
        <w:rPr>
          <w:rFonts w:ascii="Calibri" w:hAnsi="Calibri" w:cs="Calibri"/>
        </w:rPr>
        <w:t xml:space="preserve"> норматив финансирования;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порядок и размеры возмещения расходов, связанных с оказанием гражданам медицинской помощи в экстренной форме.</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 xml:space="preserve">(п. 10 </w:t>
      </w:r>
      <w:proofErr w:type="gramStart"/>
      <w:r w:rsidRPr="009B3DC9">
        <w:rPr>
          <w:rFonts w:ascii="Calibri" w:hAnsi="Calibri" w:cs="Calibri"/>
        </w:rPr>
        <w:t>введен</w:t>
      </w:r>
      <w:proofErr w:type="gramEnd"/>
      <w:r w:rsidRPr="009B3DC9">
        <w:rPr>
          <w:rFonts w:ascii="Calibri" w:hAnsi="Calibri" w:cs="Calibri"/>
        </w:rPr>
        <w:t xml:space="preserve"> Федеральным законом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Территориальные программы государственных гарантий бесплатного оказания гражданам медицинской помощи при условии выполнения </w:t>
      </w:r>
      <w:proofErr w:type="gramStart"/>
      <w:r w:rsidRPr="009B3DC9">
        <w:rPr>
          <w:rFonts w:ascii="Calibri" w:hAnsi="Calibri" w:cs="Calibri"/>
        </w:rPr>
        <w:t>финансовых нормативов, установленных программой государственных гарантий бесплатного оказания гражданам медицинской помощи могут</w:t>
      </w:r>
      <w:proofErr w:type="gramEnd"/>
      <w:r w:rsidRPr="009B3DC9">
        <w:rPr>
          <w:rFonts w:ascii="Calibri" w:hAnsi="Calibri" w:cs="Calibri"/>
        </w:rPr>
        <w:t xml:space="preserve">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При формировании территориальной программы государственных гарантий бесплатного оказания гражданам медицинской помощи учитываются: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порядки оказания медицинской помощи и стандарты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особенности половозрастного состава населения;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уровень и структура заболеваемости населения субъекта Российской Федерации, основанные на данных медицинской статистики;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климатические и географические особенности региона и транспортная доступность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Уполномоченный федеральный орган исполнительной власти ежегодно осуществляет мониторинг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w:t>
      </w:r>
      <w:r w:rsidRPr="009B3DC9">
        <w:rPr>
          <w:rFonts w:ascii="Calibri" w:hAnsi="Calibri" w:cs="Calibri"/>
        </w:rPr>
        <w:lastRenderedPageBreak/>
        <w:t>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порядке, установленном Правительством Российской Федерации. Указанные в настоящей части соглашения заключаются по форме, утвержденной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6 введена Федеральным законом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79" w:name="Par1312"/>
      <w:bookmarkEnd w:id="179"/>
      <w:r w:rsidRPr="009B3DC9">
        <w:rPr>
          <w:rFonts w:ascii="Calibri" w:hAnsi="Calibri" w:cs="Calibri"/>
          <w:b/>
          <w:bCs/>
        </w:rPr>
        <w:t>Глава 11. ФИНАНСОВОЕ ОБЕСПЕЧЕНИЕ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80" w:name="Par1314"/>
      <w:bookmarkEnd w:id="180"/>
      <w:r w:rsidRPr="009B3DC9">
        <w:rPr>
          <w:rFonts w:ascii="Calibri" w:hAnsi="Calibri" w:cs="Calibri"/>
        </w:rPr>
        <w:t>Статья 82. Источники финансового обеспечения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81" w:name="Par1318"/>
      <w:bookmarkEnd w:id="181"/>
      <w:r w:rsidRPr="009B3DC9">
        <w:rPr>
          <w:rFonts w:ascii="Calibri" w:hAnsi="Calibri" w:cs="Calibri"/>
        </w:rPr>
        <w:t>Статья 83. Финансовое обеспечение оказания гражданам медицинской помощи и санаторно-курортного лечения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Финансовое обеспечение оказания гражданам первичной медико-санитарной помощи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средств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иных источников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средств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бюджетных ассигнований федерального бюджета, источником которых в том числе являются межбюджетные трансферты из бюджета Федерального фонда обязательного медицинского страхования, выделяемых медицинским организациям, подведомственным федеральным органам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иных источников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Финансовое обеспечение оказания гражданам скорой, в том числе скорой специализированной, медицинской помощи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средств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 xml:space="preserve">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w:t>
      </w:r>
      <w:r w:rsidRPr="009B3DC9">
        <w:rPr>
          <w:rFonts w:ascii="Calibri" w:hAnsi="Calibri" w:cs="Calibri"/>
        </w:rPr>
        <w:lastRenderedPageBreak/>
        <w:t>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Финансовое обеспечение оказания гражданам паллиативной медицинской помощи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иных источников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Финансовое обеспечение санаторно-курортного лечения граждан, за исключением медицинской реабилитации,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иных источников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5.1 введена Федеральным законом от 08.03.2015 N 55-ФЗ)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Финансовое обеспечение оказания медицинской помощи населению отдельных территорий и работникам отдельных организаций, указанных в части 1 статьи 42 настоящего Федерального закона, осуществляется за счет:</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 средств обязательного медицинского страхования, выделяемых в рамках территориальных программ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6.1. Финансовое обеспечение оказания медицинской помощи лицам, указанным в части 3 статьи 42 настоящего Федерального закона, осуществляется за счет: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бюджетных ассигнований федерального бюджета;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средств обязательного медицинского страхования.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6.1 введена Федеральным законом от 22.10.2014 N 314-ФЗ)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9. </w:t>
      </w:r>
      <w:proofErr w:type="gramStart"/>
      <w:r w:rsidRPr="009B3DC9">
        <w:rPr>
          <w:rFonts w:ascii="Calibri" w:hAnsi="Calibri" w:cs="Calibri"/>
        </w:rP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w:t>
      </w:r>
      <w:proofErr w:type="spellStart"/>
      <w:r w:rsidRPr="009B3DC9">
        <w:rPr>
          <w:rFonts w:ascii="Calibri" w:hAnsi="Calibri" w:cs="Calibri"/>
        </w:rPr>
        <w:t>жизнеугрожающих</w:t>
      </w:r>
      <w:proofErr w:type="spellEnd"/>
      <w:r w:rsidRPr="009B3DC9">
        <w:rPr>
          <w:rFonts w:ascii="Calibri" w:hAnsi="Calibri" w:cs="Calibri"/>
        </w:rPr>
        <w:t xml:space="preserve"> и хронических прогрессирующих редких (</w:t>
      </w:r>
      <w:proofErr w:type="spellStart"/>
      <w:r w:rsidRPr="009B3DC9">
        <w:rPr>
          <w:rFonts w:ascii="Calibri" w:hAnsi="Calibri" w:cs="Calibri"/>
        </w:rPr>
        <w:t>орфанных</w:t>
      </w:r>
      <w:proofErr w:type="spellEnd"/>
      <w:r w:rsidRPr="009B3DC9">
        <w:rPr>
          <w:rFonts w:ascii="Calibri" w:hAnsi="Calibri" w:cs="Calibri"/>
        </w:rPr>
        <w:t xml:space="preserve">) заболеваний, приводящих к сокращению продолжительности жизни гражданина или его инвалидности (за исключением заболеваний, указанных в пункте 2 части 1 статьи 15 настоящего Федерального </w:t>
      </w:r>
      <w:r w:rsidRPr="009B3DC9">
        <w:rPr>
          <w:rFonts w:ascii="Calibri" w:hAnsi="Calibri" w:cs="Calibri"/>
        </w:rPr>
        <w:lastRenderedPageBreak/>
        <w:t>закона), осуществляется за счет средств бюджетов субъектов Российской Федерации.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10. </w:t>
      </w:r>
      <w:proofErr w:type="gramStart"/>
      <w:r w:rsidRPr="009B3DC9">
        <w:rPr>
          <w:rFonts w:ascii="Calibri" w:hAnsi="Calibri" w:cs="Calibri"/>
        </w:rPr>
        <w:t>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программой государственных гарантий бесплатного оказания гражданам медицинской помощи.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82" w:name="Par1357"/>
      <w:bookmarkEnd w:id="182"/>
      <w:r w:rsidRPr="009B3DC9">
        <w:rPr>
          <w:rFonts w:ascii="Calibri" w:hAnsi="Calibri" w:cs="Calibri"/>
        </w:rPr>
        <w:t>Статья 84. Оплата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3" w:name="Par1359"/>
      <w:bookmarkEnd w:id="183"/>
      <w:r w:rsidRPr="009B3DC9">
        <w:rPr>
          <w:rFonts w:ascii="Calibri" w:hAnsi="Calibri" w:cs="Calibri"/>
        </w:rP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4" w:name="Par1360"/>
      <w:bookmarkEnd w:id="184"/>
      <w:r w:rsidRPr="009B3DC9">
        <w:rPr>
          <w:rFonts w:ascii="Calibri" w:hAnsi="Calibri" w:cs="Calibri"/>
        </w:rPr>
        <w:t>2. Платные медицинские услуги оказываются пациентам за счет личных сре</w:t>
      </w:r>
      <w:proofErr w:type="gramStart"/>
      <w:r w:rsidRPr="009B3DC9">
        <w:rPr>
          <w:rFonts w:ascii="Calibri" w:hAnsi="Calibri" w:cs="Calibri"/>
        </w:rPr>
        <w:t>дств гр</w:t>
      </w:r>
      <w:proofErr w:type="gramEnd"/>
      <w:r w:rsidRPr="009B3DC9">
        <w:rPr>
          <w:rFonts w:ascii="Calibri" w:hAnsi="Calibri" w:cs="Calibri"/>
        </w:rPr>
        <w:t>аждан, средств работодателей и иных средств на основании договоров, в том числе договоров добровольного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5" w:name="Par1361"/>
      <w:bookmarkEnd w:id="185"/>
      <w:r w:rsidRPr="009B3DC9">
        <w:rPr>
          <w:rFonts w:ascii="Calibri" w:hAnsi="Calibri" w:cs="Calibri"/>
        </w:rPr>
        <w:t>3. При оказании платных медицинских услуг должны соблюдаться порядки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6" w:name="Par1362"/>
      <w:bookmarkEnd w:id="186"/>
      <w:r w:rsidRPr="009B3DC9">
        <w:rPr>
          <w:rFonts w:ascii="Calibri" w:hAnsi="Calibri" w:cs="Calibri"/>
        </w:rPr>
        <w:t>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Медицинские организации, участвующие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при оказании медицинских услуг анонимно, за исключением случаев, предусмотренных законодательством Российской Федерации;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при самостоятельном обращении за получением медицинских услуг, за исключением случаев и порядка, предусмотренных статьей 21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Порядок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87" w:name="Par1370"/>
      <w:bookmarkEnd w:id="187"/>
      <w:r w:rsidRPr="009B3DC9">
        <w:rPr>
          <w:rFonts w:ascii="Calibri" w:hAnsi="Calibri" w:cs="Calibri"/>
        </w:rPr>
        <w:t>8. К отношениям, связанным с оказанием платных медицинских услуг, применяются положения Закона Российской Федерации от 7 февраля 1992 года N 2300-1 "О защите прав потребителей".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188" w:name="Par1372"/>
      <w:bookmarkEnd w:id="188"/>
      <w:r w:rsidRPr="009B3DC9">
        <w:rPr>
          <w:rFonts w:ascii="Calibri" w:hAnsi="Calibri" w:cs="Calibri"/>
          <w:b/>
          <w:bCs/>
        </w:rPr>
        <w:t>Глава 12. ОРГАНИЗАЦИЯ КОНТРОЛЯ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89" w:name="Par1374"/>
      <w:bookmarkEnd w:id="189"/>
      <w:r w:rsidRPr="009B3DC9">
        <w:rPr>
          <w:rFonts w:ascii="Calibri" w:hAnsi="Calibri" w:cs="Calibri"/>
        </w:rPr>
        <w:t>Статья 85. Контроль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Контроль в сфере охраны здоровья включает в себя: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контроль качества и безопасности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государственный контроль (надзор) в сфере обращения лекарственных средств, осуществляемый в соответствии с законодательством Российской Федерации об обращении лекарственных средств;</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25.06.2012 N 93-ФЗ)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государственный </w:t>
      </w:r>
      <w:proofErr w:type="gramStart"/>
      <w:r w:rsidRPr="009B3DC9">
        <w:rPr>
          <w:rFonts w:ascii="Calibri" w:hAnsi="Calibri" w:cs="Calibri"/>
        </w:rPr>
        <w:t>контроль за</w:t>
      </w:r>
      <w:proofErr w:type="gramEnd"/>
      <w:r w:rsidRPr="009B3DC9">
        <w:rPr>
          <w:rFonts w:ascii="Calibri" w:hAnsi="Calibri" w:cs="Calibri"/>
        </w:rPr>
        <w:t xml:space="preserve"> обращением медицинских изделий;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25.06.2012 N 93-ФЗ)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федеральный государственный санитарно-эпидемиологический надзор, осуществляемый в соответствии с законодательством Российской Федерации о санитарно-эпидемиологическом благополучии населения.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25.06.2012 N 93-ФЗ)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0" w:name="Par1385"/>
      <w:bookmarkEnd w:id="190"/>
      <w:r w:rsidRPr="009B3DC9">
        <w:rPr>
          <w:rFonts w:ascii="Calibri" w:hAnsi="Calibri" w:cs="Calibri"/>
        </w:rPr>
        <w:t>Статья 86. Полномочия органов, осуществляющих государственный контроль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в сфере охраны здоровья (далее - органы государственного контроля):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обращаются в суд с исками, заявлениями о нарушениях законодательства Российской Федерации в сфере охраны здоровья, законодательства Российской Федерации об обращении лекарственных средств;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размещают на официальном сайте в сети "Интернет" решения и предписания, принятые в процессе осуществления государственного контроля в сфере охраны здоровья и затрагивающие интересы неопределенного круга лиц.</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при предъявлении ими служебных удостоверений и решения руководителя органа государственного контроля,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в установленной сфере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запрашивать и получать сведения, необходимые для принятия решений по вопросам, отнесенным к компетенции органа государственного контроля;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давать юридическим лицам и физическим лицам разъяснения по вопросам, отнесенным к компетенции органа государственного контроля;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привлекать в установленном порядке для проработки вопросов в сфере охраны здоровья научные и иные организации, ученых и специалистов;</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изымать образцы производимых товаров в установленном законодательством Российской Федерации порядке;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снимать копии с документов, необходимых для проведения государственного контроля в сфере охраны здоровья, в установленном законодательством Российской Федерации порядке;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1" w:name="Par1405"/>
      <w:bookmarkEnd w:id="191"/>
      <w:r w:rsidRPr="009B3DC9">
        <w:rPr>
          <w:rFonts w:ascii="Calibri" w:hAnsi="Calibri" w:cs="Calibri"/>
        </w:rPr>
        <w:t>Статья 87. Контроль качества и безопасности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Контроль качества и безопасности медицинской деятельности осуществляется в следующих формах: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государственный контроль;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ведомственный контроль;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внутренний контроль.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Контроль качества и безопасности медицинской деятельности осуществляется путем: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соблюдения требований к осуществлению медицинской деятельности, установленных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определения показателей качества деятельности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соблюдения объема, сроков и условий оказания медицинской помощи, контроля качества медицинской помощи фондами обязательного медицинского страхования и страховыми медицинскими организациями в соответствии с законодательством Российской Федерации об обязательном медицинском страховании;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создания системы оценки деятельности медицинских работников, участвующих в оказании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создания информационных систем в сфере здравоохранения, </w:t>
      </w:r>
      <w:proofErr w:type="gramStart"/>
      <w:r w:rsidRPr="009B3DC9">
        <w:rPr>
          <w:rFonts w:ascii="Calibri" w:hAnsi="Calibri" w:cs="Calibri"/>
        </w:rPr>
        <w:t>обеспечивающих</w:t>
      </w:r>
      <w:proofErr w:type="gramEnd"/>
      <w:r w:rsidRPr="009B3DC9">
        <w:rPr>
          <w:rFonts w:ascii="Calibri" w:hAnsi="Calibri" w:cs="Calibri"/>
        </w:rPr>
        <w:t xml:space="preserve"> в том числе персонифицированный учет при осуществлении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2" w:name="Par1418"/>
      <w:bookmarkEnd w:id="192"/>
      <w:r w:rsidRPr="009B3DC9">
        <w:rPr>
          <w:rFonts w:ascii="Calibri" w:hAnsi="Calibri" w:cs="Calibri"/>
        </w:rPr>
        <w:t>Статья 88. Государственный контроль качества и безопасности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Государственный контроль качества и безопасности медицинской деятельности осуществляется органами государственного контроля в соответствии с их полномочиями.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Государственный контроль качества и безопасности медицинской деятельности осуществляется путем: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проведения проверок соблюдения органами государственной власти Российской Федерации, органами местного самоуправления, государственными внебюджетными фондами, медицинскими организациями и фармацевтическими организациями прав граждан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осуществления лицензирования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93" w:name="Par1424"/>
      <w:bookmarkEnd w:id="193"/>
      <w:r w:rsidRPr="009B3DC9">
        <w:rPr>
          <w:rFonts w:ascii="Calibri" w:hAnsi="Calibri" w:cs="Calibri"/>
        </w:rPr>
        <w:lastRenderedPageBreak/>
        <w:t>3) проведения проверок применения медицинскими организациями порядков оказания медицинской помощи и стандартов медицинской помощи;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(п. 3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проведения проверок соблюдения медицинскими организациями порядков проведения медицинских экспертиз, диспансеризации, медицинских осмотров и медицинских освидетельствований;</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94" w:name="Par1428"/>
      <w:bookmarkEnd w:id="194"/>
      <w:r w:rsidRPr="009B3DC9">
        <w:rPr>
          <w:rFonts w:ascii="Calibri" w:hAnsi="Calibri" w:cs="Calibri"/>
        </w:rPr>
        <w:t>5) проведения проверок соблюдения медицинскими организациями безопасных условий труда, требований по безопасному применению и эксплуатации медицинских изделий и их утилизации (уничтожению);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95" w:name="Par1429"/>
      <w:bookmarkEnd w:id="195"/>
      <w:r w:rsidRPr="009B3DC9">
        <w:rPr>
          <w:rFonts w:ascii="Calibri" w:hAnsi="Calibri" w:cs="Calibri"/>
        </w:rPr>
        <w:t>6) проведения проверок соблюдения медицинскими работниками, руководителями медицинских организаций, фармацевтическими работниками и руководителями аптечных организаций ограничений, применяемых к ним при осуществлении профессиональной деятельности в соответствии с настоящим Федеральным законом;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проведения проверок организации и осуществления ведомственного контроля и внутреннего контроля качества и безопасности медицинской деятельности органами и организациями, указанными в части 1 статьи 89 и в статье 90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организации и проведения государственного контроля качества и безопасности медицинской деятельности устанавливается Правительством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6" w:name="Par1433"/>
      <w:bookmarkEnd w:id="196"/>
      <w:r w:rsidRPr="009B3DC9">
        <w:rPr>
          <w:rFonts w:ascii="Calibri" w:hAnsi="Calibri" w:cs="Calibri"/>
        </w:rPr>
        <w:t>Статья 89. Ведомственный контроль качества и безопасности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197" w:name="Par1435"/>
      <w:bookmarkEnd w:id="197"/>
      <w:r w:rsidRPr="009B3DC9">
        <w:rPr>
          <w:rFonts w:ascii="Calibri" w:hAnsi="Calibri" w:cs="Calibri"/>
        </w:rPr>
        <w:t xml:space="preserve">1. Федеральными органами исполнительной власти и органами исполнительной власти субъектов Российской Федерации осуществляется ведомственный контроль качества и безопасности медицинской </w:t>
      </w:r>
      <w:proofErr w:type="gramStart"/>
      <w:r w:rsidRPr="009B3DC9">
        <w:rPr>
          <w:rFonts w:ascii="Calibri" w:hAnsi="Calibri" w:cs="Calibri"/>
        </w:rPr>
        <w:t>деятельности</w:t>
      </w:r>
      <w:proofErr w:type="gramEnd"/>
      <w:r w:rsidRPr="009B3DC9">
        <w:rPr>
          <w:rFonts w:ascii="Calibri" w:hAnsi="Calibri" w:cs="Calibri"/>
        </w:rPr>
        <w:t xml:space="preserve"> подведомственных им органов и организаций посредством осуществления полномочий, предусмотренных пунктами 3, 5 и 6 части 2 статьи 88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Порядок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8" w:name="Par1438"/>
      <w:bookmarkEnd w:id="198"/>
      <w:r w:rsidRPr="009B3DC9">
        <w:rPr>
          <w:rFonts w:ascii="Calibri" w:hAnsi="Calibri" w:cs="Calibri"/>
        </w:rPr>
        <w:t>Статья 90. Внутренний контроль качества и безопасности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порядке, установленном руководителями указанных органов,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199" w:name="Par1442"/>
      <w:bookmarkEnd w:id="199"/>
      <w:r w:rsidRPr="009B3DC9">
        <w:rPr>
          <w:rFonts w:ascii="Calibri" w:hAnsi="Calibri" w:cs="Calibri"/>
        </w:rPr>
        <w:t>Статья 91. Информационные системы в сфере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Приказом </w:t>
      </w:r>
      <w:proofErr w:type="spellStart"/>
      <w:r w:rsidRPr="009B3DC9">
        <w:rPr>
          <w:rFonts w:ascii="Calibri" w:hAnsi="Calibri" w:cs="Calibri"/>
        </w:rPr>
        <w:t>Минздравсоцразвития</w:t>
      </w:r>
      <w:proofErr w:type="spellEnd"/>
      <w:r w:rsidRPr="009B3DC9">
        <w:rPr>
          <w:rFonts w:ascii="Calibri" w:hAnsi="Calibri" w:cs="Calibri"/>
        </w:rPr>
        <w:t xml:space="preserve"> РФ от 28.04.2011 N 364 утверждена Концепция создания единой государственной информационной системы в сфере здравоохранения.</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осуществляемой ими медицинской деятельности (далее - информационные системы) на основании представляемых ими первичных данных о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00" w:name="Par1449"/>
      <w:bookmarkEnd w:id="200"/>
      <w:r w:rsidRPr="009B3DC9">
        <w:rPr>
          <w:rFonts w:ascii="Calibri" w:hAnsi="Calibri" w:cs="Calibri"/>
        </w:rPr>
        <w:t xml:space="preserve">2. Операторами информационных систем являются уполномоченный федеральный орган исполнительной власти, уполномоченные органы государственной власти субъектов Российской Федерации, организации, назначенные указанными органами, а также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w:t>
      </w:r>
      <w:r w:rsidRPr="009B3DC9">
        <w:rPr>
          <w:rFonts w:ascii="Calibri" w:hAnsi="Calibri" w:cs="Calibri"/>
        </w:rPr>
        <w:lastRenderedPageBreak/>
        <w:t>системе обязательного медицинского страхования.</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Приказом ФФОМС от 07.04.2011 N 79 утверждены Общие принципы построения и функционирования информационных систем и порядок информационного взаимодействия в сфере обязательного медицинского страхования.</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ведения информационных систем, в том числе порядок и сроки представления в них первичных данных о медицинской деятельности,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1" w:name="Par1456"/>
      <w:bookmarkEnd w:id="201"/>
      <w:r w:rsidRPr="009B3DC9">
        <w:rPr>
          <w:rFonts w:ascii="Calibri" w:hAnsi="Calibri" w:cs="Calibri"/>
        </w:rPr>
        <w:t>Статья 92. Ведение персонифицированного учета при осуществлении медицинской деятельности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Персонифицированный учет при осуществлении медицинской деятельности (далее - персонифицированный учет) - обработка персональных данных о лицах, которые участвуют в оказании медицинских услуг, и о лицах, которым оказываются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 целях осуществления персонифицированного учета операторы информационных систем, указанные в части 2 статьи 91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По вопросу, касающемуся порядка ведения персонифицированного учета в сфере обязательного медицинского страхования, см. Приказ </w:t>
      </w:r>
      <w:proofErr w:type="spellStart"/>
      <w:r w:rsidRPr="009B3DC9">
        <w:rPr>
          <w:rFonts w:ascii="Calibri" w:hAnsi="Calibri" w:cs="Calibri"/>
        </w:rPr>
        <w:t>Минздравсоцразвития</w:t>
      </w:r>
      <w:proofErr w:type="spellEnd"/>
      <w:r w:rsidRPr="009B3DC9">
        <w:rPr>
          <w:rFonts w:ascii="Calibri" w:hAnsi="Calibri" w:cs="Calibri"/>
        </w:rPr>
        <w:t xml:space="preserve"> РФ от 25.01.2011 N 29н.</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ведения персонифицированного учета определяется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Сведения о лицах, которые участвуют в оказании медицинских услуг, и о лицах, которым оказываются медицинские услуги, относятся к информации ограниченного доступа и подлежат защите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2" w:name="Par1467"/>
      <w:bookmarkEnd w:id="202"/>
      <w:r w:rsidRPr="009B3DC9">
        <w:rPr>
          <w:rFonts w:ascii="Calibri" w:hAnsi="Calibri" w:cs="Calibri"/>
        </w:rPr>
        <w:t>Статья 93. Сведения о лицах, которые участвуют в оказании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целях ведения персонифицированного учета осуществляется обработка следующих персональных данных о лицах, которые участвуют в оказании медицинских услуг:</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фамилия, имя, отчество (последнее -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пол;</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дата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место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гражданство;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данные документа, удостоверяющего личность;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место жительства;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место регистрации;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дата регистрации;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11) сведения об образовании, в том числе данные об образовательных организациях и о </w:t>
      </w:r>
      <w:proofErr w:type="gramStart"/>
      <w:r w:rsidRPr="009B3DC9">
        <w:rPr>
          <w:rFonts w:ascii="Calibri" w:hAnsi="Calibri" w:cs="Calibri"/>
        </w:rPr>
        <w:t>документах</w:t>
      </w:r>
      <w:proofErr w:type="gramEnd"/>
      <w:r w:rsidRPr="009B3DC9">
        <w:rPr>
          <w:rFonts w:ascii="Calibri" w:hAnsi="Calibri" w:cs="Calibri"/>
        </w:rPr>
        <w:t xml:space="preserve"> об образовании и (или) о квалификации;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наименование организации, оказывающей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13) занимаемая должность в организации, оказывающей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3" w:name="Par1485"/>
      <w:bookmarkEnd w:id="203"/>
      <w:r w:rsidRPr="009B3DC9">
        <w:rPr>
          <w:rFonts w:ascii="Calibri" w:hAnsi="Calibri" w:cs="Calibri"/>
        </w:rPr>
        <w:t>Статья 94. Сведения о лицах, которым оказываются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В системе персонифицированного учета осуществляется обработка следующих персональных данных о лицах, которым оказываются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фамилия, имя, отчество (последнее -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пол;</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дата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место рождения;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гражданство;</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данные документа, удостоверяющего личность;</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место жительства;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место регистрации;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дата регистрации;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номер полиса обязательного медицинского страхования застрахованного лица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анамнез;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диагноз;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сведения об организации, оказавшей медицинские услуги;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вид оказанной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16) условия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17) сроки оказания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объем оказанной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19) результат обращения за медицинской помощью;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20) серия и номер выданного листка нетрудоспособности (при наличии);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21) сведения об оказанных медицинских услугах;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22) примененные стандарты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23) сведения о медицинском работнике или медицинских работниках, оказавших медицинскую услугу.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4" w:name="Par1512"/>
      <w:bookmarkEnd w:id="204"/>
      <w:r w:rsidRPr="009B3DC9">
        <w:rPr>
          <w:rFonts w:ascii="Calibri" w:hAnsi="Calibri" w:cs="Calibri"/>
        </w:rPr>
        <w:t xml:space="preserve">Статья 95. Государственный </w:t>
      </w:r>
      <w:proofErr w:type="gramStart"/>
      <w:r w:rsidRPr="009B3DC9">
        <w:rPr>
          <w:rFonts w:ascii="Calibri" w:hAnsi="Calibri" w:cs="Calibri"/>
        </w:rPr>
        <w:t>контроль за</w:t>
      </w:r>
      <w:proofErr w:type="gramEnd"/>
      <w:r w:rsidRPr="009B3DC9">
        <w:rPr>
          <w:rFonts w:ascii="Calibri" w:hAnsi="Calibri" w:cs="Calibri"/>
        </w:rPr>
        <w:t xml:space="preserve"> обращением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Обращение медицинских изделий, которое осуществляется на территории Российской Федерации, подлежит государственному контролю.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Государственный </w:t>
      </w:r>
      <w:proofErr w:type="gramStart"/>
      <w:r w:rsidRPr="009B3DC9">
        <w:rPr>
          <w:rFonts w:ascii="Calibri" w:hAnsi="Calibri" w:cs="Calibri"/>
        </w:rPr>
        <w:t>контроль за</w:t>
      </w:r>
      <w:proofErr w:type="gramEnd"/>
      <w:r w:rsidRPr="009B3DC9">
        <w:rPr>
          <w:rFonts w:ascii="Calibri" w:hAnsi="Calibri" w:cs="Calibri"/>
        </w:rPr>
        <w:t xml:space="preserve"> обращением медицинских изделий осуществляется уполномоченным Правительством Российской Федерации федеральным органом исполнительной власти (федеральный государственный контроль) в соответствии с законодательством Российской Федерации в порядке, установленном Правительством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2 в ред. Федерального закона от 25.06.2012 N 93-ФЗ)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w:t>
      </w:r>
      <w:proofErr w:type="gramStart"/>
      <w:r w:rsidRPr="009B3DC9">
        <w:rPr>
          <w:rFonts w:ascii="Calibri" w:hAnsi="Calibri" w:cs="Calibri"/>
        </w:rPr>
        <w:t>Государственный контроль за обращением медицинских изделий включает в себя контроль за техническими испытаниями, токсикологическими исследованиями, клиническими испытаниями, эффективностью, безопасностью, производством, изготовлением, реализацией, хранением, транспортировкой, ввозом на территорию Российской Федерации, вывозом с территории Российской Федерации медицинских изделий, за их монтажом, наладкой, применением, эксплуатацией, включая техническое обслуживание, ремонтом, утилизацией или уничтожением.</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4. Государственный </w:t>
      </w:r>
      <w:proofErr w:type="gramStart"/>
      <w:r w:rsidRPr="009B3DC9">
        <w:rPr>
          <w:rFonts w:ascii="Calibri" w:hAnsi="Calibri" w:cs="Calibri"/>
        </w:rPr>
        <w:t>контроль за</w:t>
      </w:r>
      <w:proofErr w:type="gramEnd"/>
      <w:r w:rsidRPr="009B3DC9">
        <w:rPr>
          <w:rFonts w:ascii="Calibri" w:hAnsi="Calibri" w:cs="Calibri"/>
        </w:rPr>
        <w:t xml:space="preserve"> обращением медицинских изделий осуществляется посредством:</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1) проведения проверок соблюдения субъектами обращения медицинских изделий утвержденных уполномоченным федеральным органом исполнительной власти правил в сфере обращения медицинских изделий;</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О рекомендуемой форме заявления на предоставление ввоза на территорию Российской Федерации медицинских изделий в целях государственной регистрации см. письмо Росздравнадзора от 03.04.2014 N 01И-444/14.</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выдачи разрешений на ввоз на территорию Российской Федерации медицинских изделий в целях их государственной регистрации;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проведения мониторинга безопасности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утратил силу. - Федеральный закон от 25.06.2012 N 93-ФЗ.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5" w:name="Par1529"/>
      <w:bookmarkEnd w:id="205"/>
      <w:r w:rsidRPr="009B3DC9">
        <w:rPr>
          <w:rFonts w:ascii="Calibri" w:hAnsi="Calibri" w:cs="Calibri"/>
        </w:rPr>
        <w:t>Статья 96. Мониторинг безопасности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 </w:t>
      </w:r>
      <w:proofErr w:type="gramStart"/>
      <w:r w:rsidRPr="009B3DC9">
        <w:rPr>
          <w:rFonts w:ascii="Calibri" w:hAnsi="Calibri" w:cs="Calibri"/>
        </w:rPr>
        <w:t>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Мониторинг безопасности медицинских изделий осуществляется уполномоченным Правительством Российской Федерации федеральным органом исполнительной власти на всех этапах обращения таких изделий на территории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06" w:name="Par1533"/>
      <w:bookmarkEnd w:id="206"/>
      <w:r w:rsidRPr="009B3DC9">
        <w:rPr>
          <w:rFonts w:ascii="Calibri" w:hAnsi="Calibri" w:cs="Calibri"/>
        </w:rPr>
        <w:t xml:space="preserve">3. </w:t>
      </w:r>
      <w:proofErr w:type="gramStart"/>
      <w:r w:rsidRPr="009B3DC9">
        <w:rPr>
          <w:rFonts w:ascii="Calibri" w:hAnsi="Calibri" w:cs="Calibri"/>
        </w:rPr>
        <w:t>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w:t>
      </w:r>
      <w:proofErr w:type="gramEnd"/>
      <w:r w:rsidRPr="009B3DC9">
        <w:rPr>
          <w:rFonts w:ascii="Calibri" w:hAnsi="Calibri" w:cs="Calibri"/>
        </w:rPr>
        <w:t xml:space="preserve"> </w:t>
      </w:r>
      <w:proofErr w:type="gramStart"/>
      <w:r w:rsidRPr="009B3DC9">
        <w:rPr>
          <w:rFonts w:ascii="Calibri" w:hAnsi="Calibri" w:cs="Calibri"/>
        </w:rPr>
        <w:t>фактах</w:t>
      </w:r>
      <w:proofErr w:type="gramEnd"/>
      <w:r w:rsidRPr="009B3DC9">
        <w:rPr>
          <w:rFonts w:ascii="Calibri" w:hAnsi="Calibri" w:cs="Calibri"/>
        </w:rPr>
        <w:t xml:space="preserve"> и об обстоятельствах, создающих угрозу жизни и здоровью граждан и медицинских работников при применении и эксплуатации медицинских изделий.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За несообщение или сокрытие случаев и сведений, предусмотренных частью 3 настоящей статьи, лица, которым они стали известны по роду их профессиональной деятельности, несут ответственность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Порядок осуществления мониторинга безопасности медицинских изделий устанавливается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07" w:name="Par1536"/>
      <w:bookmarkEnd w:id="207"/>
      <w:r w:rsidRPr="009B3DC9">
        <w:rPr>
          <w:rFonts w:ascii="Calibri" w:hAnsi="Calibri" w:cs="Calibri"/>
        </w:rPr>
        <w:t xml:space="preserve">6. </w:t>
      </w:r>
      <w:proofErr w:type="gramStart"/>
      <w:r w:rsidRPr="009B3DC9">
        <w:rPr>
          <w:rFonts w:ascii="Calibri" w:hAnsi="Calibri" w:cs="Calibri"/>
        </w:rPr>
        <w:t>По результатам осуществления мониторинга безопасности медицинских изделий при получении и подтверждении информации о побочных действиях, не указанных в инструкции по применению или руководстве по эксплуатации медицинского изделия,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зарегистрированных медицинских изделий</w:t>
      </w:r>
      <w:proofErr w:type="gramEnd"/>
      <w:r w:rsidRPr="009B3DC9">
        <w:rPr>
          <w:rFonts w:ascii="Calibri" w:hAnsi="Calibri" w:cs="Calibri"/>
        </w:rPr>
        <w:t>,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В случае</w:t>
      </w:r>
      <w:proofErr w:type="gramStart"/>
      <w:r w:rsidRPr="009B3DC9">
        <w:rPr>
          <w:rFonts w:ascii="Calibri" w:hAnsi="Calibri" w:cs="Calibri"/>
        </w:rPr>
        <w:t>,</w:t>
      </w:r>
      <w:proofErr w:type="gramEnd"/>
      <w:r w:rsidRPr="009B3DC9">
        <w:rPr>
          <w:rFonts w:ascii="Calibri" w:hAnsi="Calibri" w:cs="Calibri"/>
        </w:rPr>
        <w:t xml:space="preserve"> если информация, указанная в части 6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08" w:name="Par1540"/>
      <w:bookmarkEnd w:id="208"/>
      <w:r w:rsidRPr="009B3DC9">
        <w:rPr>
          <w:rFonts w:ascii="Calibri" w:hAnsi="Calibri" w:cs="Calibri"/>
        </w:rPr>
        <w:lastRenderedPageBreak/>
        <w:t>Статья 97. Медицинская статистика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Статистическое наблюдение в сфере здравоохранения осуществляется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209" w:name="Par1547"/>
      <w:bookmarkEnd w:id="209"/>
      <w:r w:rsidRPr="009B3DC9">
        <w:rPr>
          <w:rFonts w:ascii="Calibri" w:hAnsi="Calibri" w:cs="Calibri"/>
          <w:b/>
          <w:bCs/>
        </w:rPr>
        <w:t>Глава 13. ОТВЕТСТВЕННОСТЬ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10" w:name="Par1549"/>
      <w:bookmarkEnd w:id="210"/>
      <w:r w:rsidRPr="009B3DC9">
        <w:rPr>
          <w:rFonts w:ascii="Calibri" w:hAnsi="Calibri" w:cs="Calibri"/>
        </w:rPr>
        <w:t>Статья 98. Ответственность в сфере охраны здоровья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center"/>
        <w:outlineLvl w:val="0"/>
        <w:rPr>
          <w:rFonts w:ascii="Calibri" w:hAnsi="Calibri" w:cs="Calibri"/>
          <w:b/>
          <w:bCs/>
        </w:rPr>
      </w:pPr>
      <w:bookmarkStart w:id="211" w:name="Par1556"/>
      <w:bookmarkEnd w:id="211"/>
      <w:r w:rsidRPr="009B3DC9">
        <w:rPr>
          <w:rFonts w:ascii="Calibri" w:hAnsi="Calibri" w:cs="Calibri"/>
          <w:b/>
          <w:bCs/>
        </w:rPr>
        <w:t>Глава 14. ЗАКЛЮЧИТЕЛЬНЫЕ ПОЛОЖЕНИЯ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12" w:name="Par1558"/>
      <w:bookmarkEnd w:id="212"/>
      <w:r w:rsidRPr="009B3DC9">
        <w:rPr>
          <w:rFonts w:ascii="Calibri" w:hAnsi="Calibri" w:cs="Calibri"/>
        </w:rP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Признать не действующими на территории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Закон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Указ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Указ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lastRenderedPageBreak/>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Указ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10) Закон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Закон СССР от 23 апреля 1990 года N 1447-1 "О профилактике заболевания СПИД" (Ведомости Съезда народных депутатов СССР и Верховного Совета СССР, 1990, N 19, ст. 324);</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Постановление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Закон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пункт 5 раздела I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Признать утратившими силу: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Постановление Верховного Совета РСФСР от 29 июля 1971 года "О введении в действие Закона РСФСР "О здравоохранении" (Ведомости Верховного Совета РСФСР, 1971, N 31, ст. 657);</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Указ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пункт 4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4) Указ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6) пункт 3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раздел IV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8) пункт 4 раздела I Указа Президиума Верховного Совета РСФСР от 29 января 1986 года N 2525-11 "Об изменении и признании </w:t>
      </w:r>
      <w:proofErr w:type="gramStart"/>
      <w:r w:rsidRPr="009B3DC9">
        <w:rPr>
          <w:rFonts w:ascii="Calibri" w:hAnsi="Calibri" w:cs="Calibri"/>
        </w:rPr>
        <w:t>утратившими</w:t>
      </w:r>
      <w:proofErr w:type="gramEnd"/>
      <w:r w:rsidRPr="009B3DC9">
        <w:rPr>
          <w:rFonts w:ascii="Calibri" w:hAnsi="Calibri" w:cs="Calibri"/>
        </w:rPr>
        <w:t xml:space="preserve"> силу некоторых законодательных актов РСФСР об административных правонарушениях" (Ведомости Верховного Совета РСФСР, 1986, N 6, ст. </w:t>
      </w:r>
      <w:r w:rsidRPr="009B3DC9">
        <w:rPr>
          <w:rFonts w:ascii="Calibri" w:hAnsi="Calibri" w:cs="Calibri"/>
        </w:rPr>
        <w:lastRenderedPageBreak/>
        <w:t>175);</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Указ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Основы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11) пункт 3 статьи 1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Федеральный закон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Федеральный закон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статью 11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15) пункт 1 статьи 9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16) статью 5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rsidRPr="009B3DC9">
        <w:rPr>
          <w:rFonts w:ascii="Calibri" w:hAnsi="Calibri" w:cs="Calibri"/>
        </w:rPr>
        <w:t xml:space="preserve"> совершенствованию государственного управления" (Собрание законодательства Российской Федерации, 2003, N 27, ст. 2700);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17) статью 22 Федерального закона от 29 июня 2004 года N 58-ФЗ "О внесении изменений в некоторые законодательные акты Российской Федерации и признании </w:t>
      </w:r>
      <w:proofErr w:type="gramStart"/>
      <w:r w:rsidRPr="009B3DC9">
        <w:rPr>
          <w:rFonts w:ascii="Calibri" w:hAnsi="Calibri" w:cs="Calibri"/>
        </w:rPr>
        <w:t>утратившими</w:t>
      </w:r>
      <w:proofErr w:type="gramEnd"/>
      <w:r w:rsidRPr="009B3DC9">
        <w:rPr>
          <w:rFonts w:ascii="Calibri" w:hAnsi="Calibri" w:cs="Calibri"/>
        </w:rPr>
        <w:t xml:space="preserve">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18) статью 35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rsidRPr="009B3DC9">
        <w:rPr>
          <w:rFonts w:ascii="Calibri" w:hAnsi="Calibri" w:cs="Calibri"/>
        </w:rPr>
        <w:t xml:space="preserve"> </w:t>
      </w:r>
      <w:proofErr w:type="gramStart"/>
      <w:r w:rsidRPr="009B3DC9">
        <w:rPr>
          <w:rFonts w:ascii="Calibri" w:hAnsi="Calibri" w:cs="Calibri"/>
        </w:rPr>
        <w:t>принципах</w:t>
      </w:r>
      <w:proofErr w:type="gramEnd"/>
      <w:r w:rsidRPr="009B3DC9">
        <w:rPr>
          <w:rFonts w:ascii="Calibri" w:hAnsi="Calibri" w:cs="Calibri"/>
        </w:rPr>
        <w:t xml:space="preserve"> организации местного самоуправления в Российской Федерации" (Собрание законодательства Российской Федерации, 2004, N 35, ст. 3607);</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19) Федеральный закон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20) Федеральный закон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21) статью 5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w:t>
      </w:r>
      <w:r w:rsidRPr="009B3DC9">
        <w:rPr>
          <w:rFonts w:ascii="Calibri" w:hAnsi="Calibri" w:cs="Calibri"/>
        </w:rPr>
        <w:lastRenderedPageBreak/>
        <w:t>10);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22) Федеральный закон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23) статью 6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24) статью 6 и пункт 2 статьи 33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25) статью 15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26) статью 1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27) статью 6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28) статью 7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w:t>
      </w:r>
      <w:proofErr w:type="gramEnd"/>
      <w:r w:rsidRPr="009B3DC9">
        <w:rPr>
          <w:rFonts w:ascii="Calibri" w:hAnsi="Calibri" w:cs="Calibri"/>
        </w:rPr>
        <w:t xml:space="preserve"> обязательного медицинского страхования" (Собрание законодательства Российской Федерации, 2009, N 30, ст. 3739);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29) статью 1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30) статью 4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w:t>
      </w:r>
      <w:proofErr w:type="gramStart"/>
      <w:r w:rsidRPr="009B3DC9">
        <w:rPr>
          <w:rFonts w:ascii="Calibri" w:hAnsi="Calibri" w:cs="Calibri"/>
        </w:rPr>
        <w:t>деятельности органов государственной власти субъектов Российской Федерации</w:t>
      </w:r>
      <w:proofErr w:type="gramEnd"/>
      <w:r w:rsidRPr="009B3DC9">
        <w:rPr>
          <w:rFonts w:ascii="Calibri" w:hAnsi="Calibri" w:cs="Calibri"/>
        </w:rPr>
        <w:t xml:space="preserve"> и органов местного самоуправления" (Собрание законодательства Российской Федерации, 2009, N 52, ст. 6441);</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31) статью 1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32) статью 2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w:t>
      </w:r>
      <w:proofErr w:type="spellStart"/>
      <w:r w:rsidRPr="009B3DC9">
        <w:rPr>
          <w:rFonts w:ascii="Calibri" w:hAnsi="Calibri" w:cs="Calibri"/>
        </w:rPr>
        <w:t>Сколково</w:t>
      </w:r>
      <w:proofErr w:type="spellEnd"/>
      <w:r w:rsidRPr="009B3DC9">
        <w:rPr>
          <w:rFonts w:ascii="Calibri" w:hAnsi="Calibri" w:cs="Calibri"/>
        </w:rPr>
        <w:t>" (Собрание законодательства Российской Федерации, 2010, N 40, ст. 4969);</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33) статью 6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13" w:name="Par1610"/>
      <w:bookmarkEnd w:id="213"/>
      <w:r w:rsidRPr="009B3DC9">
        <w:rPr>
          <w:rFonts w:ascii="Calibri" w:hAnsi="Calibri" w:cs="Calibri"/>
        </w:rPr>
        <w:t>Статья 100. Заключительные положения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До 1 января 2016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право на осуществление медицинской деятельности в Российской Федерации имеют лица, получившие высшее или среднее медицинское образование в Российской Федерации в соответствии с федеральными государственными образовательными стандартами и имеющие сертификат специалиста;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2) право на занятие фармацевтической деятельностью в Российской Федерации имеют лица, получившие высшее или среднее фармацевтическое образование в Российской Федерации в соответствии с федеральными государственными образовательными стандартами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w:t>
      </w:r>
      <w:proofErr w:type="gramEnd"/>
      <w:r w:rsidRPr="009B3DC9">
        <w:rPr>
          <w:rFonts w:ascii="Calibri" w:hAnsi="Calibri" w:cs="Calibri"/>
        </w:rPr>
        <w:t xml:space="preserve"> </w:t>
      </w:r>
      <w:proofErr w:type="gramStart"/>
      <w:r w:rsidRPr="009B3DC9">
        <w:rPr>
          <w:rFonts w:ascii="Calibri" w:hAnsi="Calibri" w:cs="Calibri"/>
        </w:rPr>
        <w:t>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roofErr w:type="gramEnd"/>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w:t>
      </w:r>
      <w:proofErr w:type="gramStart"/>
      <w:r w:rsidRPr="009B3DC9">
        <w:rPr>
          <w:rFonts w:ascii="Calibri" w:hAnsi="Calibri" w:cs="Calibri"/>
        </w:rPr>
        <w:t>обучения</w:t>
      </w:r>
      <w:proofErr w:type="gramEnd"/>
      <w:r w:rsidRPr="009B3DC9">
        <w:rPr>
          <w:rFonts w:ascii="Calibri" w:hAnsi="Calibri" w:cs="Calibri"/>
        </w:rPr>
        <w:t xml:space="preserve"> по дополнительным профессиональным программам (профессиональной переподготовки) и при наличии сертификата специалиста;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gramStart"/>
      <w:r w:rsidRPr="009B3DC9">
        <w:rPr>
          <w:rFonts w:ascii="Calibri" w:hAnsi="Calibri" w:cs="Calibri"/>
        </w:rPr>
        <w:t>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порядке,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roofErr w:type="gramEnd"/>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Сертификаты специалиста, выданные медицинским и фармацевтическим работникам до 1 января 2016 года, действуют до истечения указанного в них срока. Форма, условия и порядок выдачи сертификата специалиста устанавливаются уполномоченным федеральным органом исполнительной власти.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Утратил силу с 1 сентября 2013 года. - Федеральный закон от 02.07.2013 N 185-ФЗ.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Положения части 4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 статьи 100 данного документа не применяются (часть 9 статьи 101 данного документа).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14" w:name="Par1625"/>
      <w:bookmarkEnd w:id="214"/>
      <w:r w:rsidRPr="009B3DC9">
        <w:rPr>
          <w:rFonts w:ascii="Calibri" w:hAnsi="Calibri" w:cs="Calibri"/>
        </w:rP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4 в ред. Федерального закона от 02.07.2013 N 185-ФЗ)</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roofErr w:type="spellStart"/>
      <w:r w:rsidRPr="009B3DC9">
        <w:rPr>
          <w:rFonts w:ascii="Calibri" w:hAnsi="Calibri" w:cs="Calibri"/>
        </w:rPr>
        <w:t>КонсультантПлюс</w:t>
      </w:r>
      <w:proofErr w:type="spellEnd"/>
      <w:r w:rsidRPr="009B3DC9">
        <w:rPr>
          <w:rFonts w:ascii="Calibri" w:hAnsi="Calibri" w:cs="Calibri"/>
        </w:rPr>
        <w:t>: примечание.</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Положения части 4.1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4.1 статьи 100 данного документа не применяются (часть 9 статьи 101 данного документа).</w:t>
      </w:r>
    </w:p>
    <w:p w:rsidR="00375ADA" w:rsidRPr="009B3DC9" w:rsidRDefault="00375ADA">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15" w:name="Par1631"/>
      <w:bookmarkEnd w:id="215"/>
      <w:r w:rsidRPr="009B3DC9">
        <w:rPr>
          <w:rFonts w:ascii="Calibri" w:hAnsi="Calibri" w:cs="Calibri"/>
        </w:rPr>
        <w:lastRenderedPageBreak/>
        <w:t xml:space="preserve">4.1. </w:t>
      </w:r>
      <w:proofErr w:type="gramStart"/>
      <w:r w:rsidRPr="009B3DC9">
        <w:rPr>
          <w:rFonts w:ascii="Calibri" w:hAnsi="Calibri" w:cs="Calibri"/>
        </w:rPr>
        <w:t>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w:t>
      </w:r>
      <w:proofErr w:type="gramEnd"/>
      <w:r w:rsidRPr="009B3DC9">
        <w:rPr>
          <w:rFonts w:ascii="Calibri" w:hAnsi="Calibri" w:cs="Calibri"/>
        </w:rPr>
        <w:t xml:space="preserve"> ординатуры.</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4.1 введена Федеральным законом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5 - 6. Утратили силу с 1 сентября 2013 года. - Федеральный закон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Федеральных законов от 25.11.2013 N 317-ФЗ,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10 в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w:t>
      </w:r>
      <w:proofErr w:type="gramStart"/>
      <w:r w:rsidRPr="009B3DC9">
        <w:rPr>
          <w:rFonts w:ascii="Calibri" w:hAnsi="Calibri" w:cs="Calibri"/>
        </w:rPr>
        <w:t>реализации региональных программ модернизации здравоохранения субъектов Российской Федерации</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частью 2 статьи 16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15. Лицензии на осуществление отдельных видов деятельности, выданные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w:t>
      </w:r>
      <w:r w:rsidRPr="009B3DC9">
        <w:rPr>
          <w:rFonts w:ascii="Calibri" w:hAnsi="Calibri" w:cs="Calibri"/>
        </w:rPr>
        <w:lastRenderedPageBreak/>
        <w:t xml:space="preserve">государственной системы здравоохранения и действуют до истечения указанного в них срока. Лицензии на осуществление медицинской деятельности, выданные до 1 января 2012 года медицинским организациям, не подлежат переоформлению в связи с изменением классификации видов медицинской помощи и перечня оказываемых услуг, установленного положением о лицензировании медицинской деятельности, и действуют до истечения указанного в них срока. </w:t>
      </w:r>
      <w:proofErr w:type="gramStart"/>
      <w:r w:rsidRPr="009B3DC9">
        <w:rPr>
          <w:rFonts w:ascii="Calibri" w:hAnsi="Calibri" w:cs="Calibri"/>
        </w:rPr>
        <w:t>Лицензии на осуществление медицинской деятельности, выданные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перечнем</w:t>
      </w:r>
      <w:proofErr w:type="gramEnd"/>
      <w:r w:rsidRPr="009B3DC9">
        <w:rPr>
          <w:rFonts w:ascii="Calibri" w:hAnsi="Calibri" w:cs="Calibri"/>
        </w:rPr>
        <w:t>, утверждаемым уполномоченным Правительством Российской Федерации федеральным органом исполнительной власти, а также сертификата об отсутств</w:t>
      </w:r>
      <w:proofErr w:type="gramStart"/>
      <w:r w:rsidRPr="009B3DC9">
        <w:rPr>
          <w:rFonts w:ascii="Calibri" w:hAnsi="Calibri" w:cs="Calibri"/>
        </w:rPr>
        <w:t>ии у и</w:t>
      </w:r>
      <w:proofErr w:type="gramEnd"/>
      <w:r w:rsidRPr="009B3DC9">
        <w:rPr>
          <w:rFonts w:ascii="Calibri" w:hAnsi="Calibri" w:cs="Calibri"/>
        </w:rPr>
        <w:t>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Федерального закона от 28.12.2013 N 386-ФЗ)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16. </w:t>
      </w:r>
      <w:proofErr w:type="gramStart"/>
      <w:r w:rsidRPr="009B3DC9">
        <w:rPr>
          <w:rFonts w:ascii="Calibri" w:hAnsi="Calibri" w:cs="Calibri"/>
        </w:rPr>
        <w:t>Лицам, имеющим право на выбор врача и выбор медицинской организации в соответствии с положениями части 2 статьи 21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roofErr w:type="gramEnd"/>
      <w:r w:rsidRPr="009B3DC9">
        <w:rPr>
          <w:rFonts w:ascii="Calibri" w:hAnsi="Calibri" w:cs="Calibri"/>
        </w:rPr>
        <w:t>.</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17. С 1 января по 31 декабря 2012 года Российская Федерация в порядке, установленном статьей 15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2) медицинских организаций муниципальной и частной систем здравоохранения.</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18. В 2012 году реализация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статьи 20.1 Основ законодательства Российской Федерации об охране здоровья граждан от 22 июля 1993 года N 5487-1.</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outlineLvl w:val="1"/>
        <w:rPr>
          <w:rFonts w:ascii="Calibri" w:hAnsi="Calibri" w:cs="Calibri"/>
        </w:rPr>
      </w:pPr>
      <w:bookmarkStart w:id="216" w:name="Par1653"/>
      <w:bookmarkEnd w:id="216"/>
      <w:r w:rsidRPr="009B3DC9">
        <w:rPr>
          <w:rFonts w:ascii="Calibri" w:hAnsi="Calibri" w:cs="Calibri"/>
        </w:rPr>
        <w:t>Статья 101. Порядок вступления в силу настоящего Федерального закона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2. </w:t>
      </w:r>
      <w:proofErr w:type="gramStart"/>
      <w:r w:rsidRPr="009B3DC9">
        <w:rPr>
          <w:rFonts w:ascii="Calibri" w:hAnsi="Calibri" w:cs="Calibri"/>
        </w:rPr>
        <w:t>Глава 1, статьи 4 - 9, статья 10 (за исключением пункта 4), статьи 11 - 13, часть 1, пункты 1 - 4, 6 - 17 части 2 статьи 14, подпункты "б" и "в" пункта 1 части 1, часть 2, пункт 1 части 3, части 4 - 11 статьи 15, статьи 16 - 19, части 1 - 7 и 9 - 11 статьи 20, статьи 21 - 36, статьи 38</w:t>
      </w:r>
      <w:proofErr w:type="gramEnd"/>
      <w:r w:rsidRPr="009B3DC9">
        <w:rPr>
          <w:rFonts w:ascii="Calibri" w:hAnsi="Calibri" w:cs="Calibri"/>
        </w:rPr>
        <w:t xml:space="preserve"> - 57, части 1, 2 и 4 статьи 58, статьи 59 - 63, части 1, 3 и 4 статьи 64, статьи 65 - 68, часть 5 статьи 69, статьи 70 - 83, части 1, 2, 4 - 8 статьи 84, статьи 85 - 100 настоящего Федерального закона вступают в силу с 1 января 2012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3. Пункт 4 статьи 10, подпункт "а" пункта 1 части 1, часть 12 статьи 15, часть 1 статьи 37 и часть 3 статьи 84 настоящего Федерального закона вступают в силу с 1 января 2013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17" w:name="Par1658"/>
      <w:bookmarkEnd w:id="217"/>
      <w:r w:rsidRPr="009B3DC9">
        <w:rPr>
          <w:rFonts w:ascii="Calibri" w:hAnsi="Calibri" w:cs="Calibri"/>
        </w:rPr>
        <w:t>4. Пункт 2 части 1, пункт 2 части 3 статьи 15 настоящего Федерального закона вступают в силу с 1 января 2018 года.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(в ред. Федеральных законов от 25.11.2013 N 317-ФЗ, от 21.07.2014 N 205-ФЗ)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 xml:space="preserve">5. Часть 3 статьи 58 и часть 2 статьи 64 настоящего Федерального закона вступают в силу с 1 </w:t>
      </w:r>
      <w:r w:rsidRPr="009B3DC9">
        <w:rPr>
          <w:rFonts w:ascii="Calibri" w:hAnsi="Calibri" w:cs="Calibri"/>
        </w:rPr>
        <w:lastRenderedPageBreak/>
        <w:t>января 2015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18" w:name="Par1661"/>
      <w:bookmarkEnd w:id="218"/>
      <w:r w:rsidRPr="009B3DC9">
        <w:rPr>
          <w:rFonts w:ascii="Calibri" w:hAnsi="Calibri" w:cs="Calibri"/>
        </w:rPr>
        <w:t>6. Части 1 - 4, 6 и 7 статьи 69 настоящего Федерального закона вступают в силу с 1 января 2016 года.</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r w:rsidRPr="009B3DC9">
        <w:rPr>
          <w:rFonts w:ascii="Calibri" w:hAnsi="Calibri" w:cs="Calibri"/>
        </w:rPr>
        <w:t>7. Положения части 4 статьи 38 настоящего Федерального закона в части утверждения порядка государственной регистрации медицинских изделий применяются с 1 января 2013 года.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7 в ред. Федерального закона от 25.06.2012 N 89-ФЗ)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19" w:name="Par1664"/>
      <w:bookmarkEnd w:id="219"/>
      <w:r w:rsidRPr="009B3DC9">
        <w:rPr>
          <w:rFonts w:ascii="Calibri" w:hAnsi="Calibri" w:cs="Calibri"/>
        </w:rPr>
        <w:t>8. Положения части 4 статьи 34 настоящего Федерального закона применяются до 1 января 2015 года.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в</w:t>
      </w:r>
      <w:proofErr w:type="gramEnd"/>
      <w:r w:rsidRPr="009B3DC9">
        <w:rPr>
          <w:rFonts w:ascii="Calibri" w:hAnsi="Calibri" w:cs="Calibri"/>
        </w:rPr>
        <w:t xml:space="preserve"> ред. Федерального закона от 25.11.2013 N 317-ФЗ)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20" w:name="Par1666"/>
      <w:bookmarkEnd w:id="220"/>
      <w:r w:rsidRPr="009B3DC9">
        <w:rPr>
          <w:rFonts w:ascii="Calibri" w:hAnsi="Calibri" w:cs="Calibri"/>
        </w:rPr>
        <w:t>8.1. Положения частей 5 - 7 статьи 34 настоящего Федерального закона применяются до 1 января 2016 года.</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(часть 8.1 введена Федеральным законом от 01.12.2014 N 418-ФЗ)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bookmarkStart w:id="221" w:name="Par1668"/>
      <w:bookmarkEnd w:id="221"/>
      <w:r w:rsidRPr="009B3DC9">
        <w:rPr>
          <w:rFonts w:ascii="Calibri" w:hAnsi="Calibri" w:cs="Calibri"/>
        </w:rPr>
        <w:t>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w:t>
      </w:r>
    </w:p>
    <w:p w:rsidR="00375ADA" w:rsidRPr="009B3DC9" w:rsidRDefault="00375ADA">
      <w:pPr>
        <w:widowControl w:val="0"/>
        <w:autoSpaceDE w:val="0"/>
        <w:autoSpaceDN w:val="0"/>
        <w:adjustRightInd w:val="0"/>
        <w:spacing w:after="0" w:line="240" w:lineRule="auto"/>
        <w:jc w:val="both"/>
        <w:rPr>
          <w:rFonts w:ascii="Calibri" w:hAnsi="Calibri" w:cs="Calibri"/>
        </w:rPr>
      </w:pPr>
      <w:r w:rsidRPr="009B3DC9">
        <w:rPr>
          <w:rFonts w:ascii="Calibri" w:hAnsi="Calibri" w:cs="Calibri"/>
        </w:rPr>
        <w:t>(</w:t>
      </w:r>
      <w:proofErr w:type="gramStart"/>
      <w:r w:rsidRPr="009B3DC9">
        <w:rPr>
          <w:rFonts w:ascii="Calibri" w:hAnsi="Calibri" w:cs="Calibri"/>
        </w:rPr>
        <w:t>ч</w:t>
      </w:r>
      <w:proofErr w:type="gramEnd"/>
      <w:r w:rsidRPr="009B3DC9">
        <w:rPr>
          <w:rFonts w:ascii="Calibri" w:hAnsi="Calibri" w:cs="Calibri"/>
        </w:rPr>
        <w:t>асть 9 в ред. Федерального закона от 02.07.2013 N 185-ФЗ)</w:t>
      </w:r>
    </w:p>
    <w:p w:rsidR="00375ADA" w:rsidRPr="009B3DC9" w:rsidRDefault="00375ADA">
      <w:pPr>
        <w:widowControl w:val="0"/>
        <w:autoSpaceDE w:val="0"/>
        <w:autoSpaceDN w:val="0"/>
        <w:adjustRightInd w:val="0"/>
        <w:spacing w:after="0" w:line="240" w:lineRule="auto"/>
        <w:ind w:firstLine="540"/>
        <w:jc w:val="both"/>
        <w:rPr>
          <w:rFonts w:ascii="Calibri" w:hAnsi="Calibri" w:cs="Calibri"/>
        </w:rPr>
      </w:pP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Президент</w:t>
      </w: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Российской Федерации</w:t>
      </w:r>
    </w:p>
    <w:p w:rsidR="00375ADA" w:rsidRPr="009B3DC9" w:rsidRDefault="00375ADA">
      <w:pPr>
        <w:widowControl w:val="0"/>
        <w:autoSpaceDE w:val="0"/>
        <w:autoSpaceDN w:val="0"/>
        <w:adjustRightInd w:val="0"/>
        <w:spacing w:after="0" w:line="240" w:lineRule="auto"/>
        <w:jc w:val="right"/>
        <w:rPr>
          <w:rFonts w:ascii="Calibri" w:hAnsi="Calibri" w:cs="Calibri"/>
        </w:rPr>
      </w:pPr>
      <w:r w:rsidRPr="009B3DC9">
        <w:rPr>
          <w:rFonts w:ascii="Calibri" w:hAnsi="Calibri" w:cs="Calibri"/>
        </w:rPr>
        <w:t>Д.МЕДВЕДЕВ</w:t>
      </w:r>
    </w:p>
    <w:p w:rsidR="00375ADA" w:rsidRPr="009B3DC9" w:rsidRDefault="00375ADA">
      <w:pPr>
        <w:widowControl w:val="0"/>
        <w:autoSpaceDE w:val="0"/>
        <w:autoSpaceDN w:val="0"/>
        <w:adjustRightInd w:val="0"/>
        <w:spacing w:after="0" w:line="240" w:lineRule="auto"/>
        <w:rPr>
          <w:rFonts w:ascii="Calibri" w:hAnsi="Calibri" w:cs="Calibri"/>
        </w:rPr>
      </w:pPr>
      <w:r w:rsidRPr="009B3DC9">
        <w:rPr>
          <w:rFonts w:ascii="Calibri" w:hAnsi="Calibri" w:cs="Calibri"/>
        </w:rPr>
        <w:t>Москва, Кремль</w:t>
      </w:r>
    </w:p>
    <w:p w:rsidR="00375ADA" w:rsidRPr="009B3DC9" w:rsidRDefault="00375ADA">
      <w:pPr>
        <w:widowControl w:val="0"/>
        <w:autoSpaceDE w:val="0"/>
        <w:autoSpaceDN w:val="0"/>
        <w:adjustRightInd w:val="0"/>
        <w:spacing w:after="0" w:line="240" w:lineRule="auto"/>
        <w:rPr>
          <w:rFonts w:ascii="Calibri" w:hAnsi="Calibri" w:cs="Calibri"/>
        </w:rPr>
      </w:pPr>
      <w:r w:rsidRPr="009B3DC9">
        <w:rPr>
          <w:rFonts w:ascii="Calibri" w:hAnsi="Calibri" w:cs="Calibri"/>
        </w:rPr>
        <w:t>21 ноября 2011 года</w:t>
      </w:r>
    </w:p>
    <w:p w:rsidR="00375ADA" w:rsidRPr="009B3DC9" w:rsidRDefault="00375ADA">
      <w:pPr>
        <w:widowControl w:val="0"/>
        <w:autoSpaceDE w:val="0"/>
        <w:autoSpaceDN w:val="0"/>
        <w:adjustRightInd w:val="0"/>
        <w:spacing w:after="0" w:line="240" w:lineRule="auto"/>
        <w:rPr>
          <w:rFonts w:ascii="Calibri" w:hAnsi="Calibri" w:cs="Calibri"/>
          <w:lang w:val="en-US"/>
        </w:rPr>
      </w:pPr>
      <w:r w:rsidRPr="009B3DC9">
        <w:rPr>
          <w:rFonts w:ascii="Calibri" w:hAnsi="Calibri" w:cs="Calibri"/>
        </w:rPr>
        <w:t>N 323-ФЗ</w:t>
      </w:r>
      <w:bookmarkStart w:id="222" w:name="_GoBack"/>
      <w:bookmarkEnd w:id="222"/>
    </w:p>
    <w:sectPr w:rsidR="00375ADA" w:rsidRPr="009B3DC9" w:rsidSect="00FD3F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ADA"/>
    <w:rsid w:val="00003BBB"/>
    <w:rsid w:val="000273B4"/>
    <w:rsid w:val="000308A1"/>
    <w:rsid w:val="00036990"/>
    <w:rsid w:val="00036A92"/>
    <w:rsid w:val="00040D9E"/>
    <w:rsid w:val="00056F42"/>
    <w:rsid w:val="00057CD3"/>
    <w:rsid w:val="00063BAC"/>
    <w:rsid w:val="00095F45"/>
    <w:rsid w:val="000C1559"/>
    <w:rsid w:val="001078BD"/>
    <w:rsid w:val="00140497"/>
    <w:rsid w:val="001710FD"/>
    <w:rsid w:val="00181CD8"/>
    <w:rsid w:val="0018652F"/>
    <w:rsid w:val="001937D2"/>
    <w:rsid w:val="001C5564"/>
    <w:rsid w:val="001E6C54"/>
    <w:rsid w:val="001F2E0B"/>
    <w:rsid w:val="00211437"/>
    <w:rsid w:val="002224B7"/>
    <w:rsid w:val="0023201C"/>
    <w:rsid w:val="00233A6A"/>
    <w:rsid w:val="00247C43"/>
    <w:rsid w:val="00253518"/>
    <w:rsid w:val="0027474D"/>
    <w:rsid w:val="00275652"/>
    <w:rsid w:val="00281987"/>
    <w:rsid w:val="002D46DF"/>
    <w:rsid w:val="002F0368"/>
    <w:rsid w:val="002F347F"/>
    <w:rsid w:val="00301CE2"/>
    <w:rsid w:val="00303CD2"/>
    <w:rsid w:val="00307C7A"/>
    <w:rsid w:val="00310658"/>
    <w:rsid w:val="00313916"/>
    <w:rsid w:val="00330780"/>
    <w:rsid w:val="00330FB6"/>
    <w:rsid w:val="0035006F"/>
    <w:rsid w:val="00352FDC"/>
    <w:rsid w:val="003532ED"/>
    <w:rsid w:val="00355EE7"/>
    <w:rsid w:val="00371864"/>
    <w:rsid w:val="00374C0A"/>
    <w:rsid w:val="00375ADA"/>
    <w:rsid w:val="003774D1"/>
    <w:rsid w:val="00390C06"/>
    <w:rsid w:val="003921B3"/>
    <w:rsid w:val="003943CE"/>
    <w:rsid w:val="003B355B"/>
    <w:rsid w:val="003D4DD8"/>
    <w:rsid w:val="003E36B1"/>
    <w:rsid w:val="003E3B71"/>
    <w:rsid w:val="00406DB4"/>
    <w:rsid w:val="00414880"/>
    <w:rsid w:val="004174A7"/>
    <w:rsid w:val="004322B3"/>
    <w:rsid w:val="004421A8"/>
    <w:rsid w:val="004768D0"/>
    <w:rsid w:val="004B481D"/>
    <w:rsid w:val="004B54BA"/>
    <w:rsid w:val="004D532F"/>
    <w:rsid w:val="004E0A4A"/>
    <w:rsid w:val="004E741E"/>
    <w:rsid w:val="005028B5"/>
    <w:rsid w:val="00522069"/>
    <w:rsid w:val="00560A54"/>
    <w:rsid w:val="00571B50"/>
    <w:rsid w:val="005B744F"/>
    <w:rsid w:val="00603C9C"/>
    <w:rsid w:val="00614793"/>
    <w:rsid w:val="0065642F"/>
    <w:rsid w:val="00666FF7"/>
    <w:rsid w:val="00681F5B"/>
    <w:rsid w:val="006836DD"/>
    <w:rsid w:val="00697250"/>
    <w:rsid w:val="006A1342"/>
    <w:rsid w:val="006A4D21"/>
    <w:rsid w:val="006C43A5"/>
    <w:rsid w:val="006C49B7"/>
    <w:rsid w:val="006D175F"/>
    <w:rsid w:val="006D2F29"/>
    <w:rsid w:val="00723F6E"/>
    <w:rsid w:val="00737DFB"/>
    <w:rsid w:val="007452E0"/>
    <w:rsid w:val="00754C89"/>
    <w:rsid w:val="00761BF6"/>
    <w:rsid w:val="00775066"/>
    <w:rsid w:val="0079302D"/>
    <w:rsid w:val="007A3AB7"/>
    <w:rsid w:val="007D2924"/>
    <w:rsid w:val="00810059"/>
    <w:rsid w:val="0082748F"/>
    <w:rsid w:val="00831D14"/>
    <w:rsid w:val="008446A6"/>
    <w:rsid w:val="00861CA3"/>
    <w:rsid w:val="00875A44"/>
    <w:rsid w:val="008A5095"/>
    <w:rsid w:val="008B59D0"/>
    <w:rsid w:val="009161CE"/>
    <w:rsid w:val="00922BB8"/>
    <w:rsid w:val="00925092"/>
    <w:rsid w:val="00941A57"/>
    <w:rsid w:val="00962D37"/>
    <w:rsid w:val="0096569C"/>
    <w:rsid w:val="00977C89"/>
    <w:rsid w:val="00981000"/>
    <w:rsid w:val="009979C0"/>
    <w:rsid w:val="009A64E1"/>
    <w:rsid w:val="009B3DC9"/>
    <w:rsid w:val="009C0DE8"/>
    <w:rsid w:val="009D060D"/>
    <w:rsid w:val="009F0035"/>
    <w:rsid w:val="009F5B52"/>
    <w:rsid w:val="00A077E9"/>
    <w:rsid w:val="00A203D4"/>
    <w:rsid w:val="00A2380D"/>
    <w:rsid w:val="00A249BD"/>
    <w:rsid w:val="00A3131D"/>
    <w:rsid w:val="00A50D7C"/>
    <w:rsid w:val="00A7603F"/>
    <w:rsid w:val="00AA403F"/>
    <w:rsid w:val="00B418E9"/>
    <w:rsid w:val="00B44F63"/>
    <w:rsid w:val="00B5292A"/>
    <w:rsid w:val="00B80562"/>
    <w:rsid w:val="00B86322"/>
    <w:rsid w:val="00BB58B3"/>
    <w:rsid w:val="00BB6B7D"/>
    <w:rsid w:val="00BC0481"/>
    <w:rsid w:val="00BD3089"/>
    <w:rsid w:val="00BE40DC"/>
    <w:rsid w:val="00BF15AF"/>
    <w:rsid w:val="00BF63C1"/>
    <w:rsid w:val="00C15C51"/>
    <w:rsid w:val="00C2343A"/>
    <w:rsid w:val="00C26EBF"/>
    <w:rsid w:val="00C37EFB"/>
    <w:rsid w:val="00C42160"/>
    <w:rsid w:val="00C83685"/>
    <w:rsid w:val="00C87627"/>
    <w:rsid w:val="00C87A20"/>
    <w:rsid w:val="00CB4712"/>
    <w:rsid w:val="00CE2599"/>
    <w:rsid w:val="00CE77AB"/>
    <w:rsid w:val="00D12D36"/>
    <w:rsid w:val="00D233F6"/>
    <w:rsid w:val="00D3535C"/>
    <w:rsid w:val="00D51AB1"/>
    <w:rsid w:val="00D55002"/>
    <w:rsid w:val="00D865FC"/>
    <w:rsid w:val="00D90BD9"/>
    <w:rsid w:val="00D947C8"/>
    <w:rsid w:val="00DA1041"/>
    <w:rsid w:val="00DA42AF"/>
    <w:rsid w:val="00DA64EA"/>
    <w:rsid w:val="00DB173F"/>
    <w:rsid w:val="00DB6822"/>
    <w:rsid w:val="00DF04AF"/>
    <w:rsid w:val="00E05455"/>
    <w:rsid w:val="00E175FB"/>
    <w:rsid w:val="00E25241"/>
    <w:rsid w:val="00E34EF1"/>
    <w:rsid w:val="00E37DDA"/>
    <w:rsid w:val="00E5602B"/>
    <w:rsid w:val="00EA58C7"/>
    <w:rsid w:val="00EB555B"/>
    <w:rsid w:val="00EC28D4"/>
    <w:rsid w:val="00EC337F"/>
    <w:rsid w:val="00F06092"/>
    <w:rsid w:val="00F13995"/>
    <w:rsid w:val="00F154BA"/>
    <w:rsid w:val="00F24325"/>
    <w:rsid w:val="00F31CB8"/>
    <w:rsid w:val="00F365F3"/>
    <w:rsid w:val="00FB46D3"/>
    <w:rsid w:val="00FD679F"/>
    <w:rsid w:val="00FD7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5ADA"/>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75A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75ADA"/>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375ADA"/>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5ADA"/>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75A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75ADA"/>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375ADA"/>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78</Pages>
  <Words>41136</Words>
  <Characters>234478</Characters>
  <Application>Microsoft Office Word</Application>
  <DocSecurity>0</DocSecurity>
  <Lines>1953</Lines>
  <Paragraphs>550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 Алексей Евгеньевич</dc:creator>
  <cp:lastModifiedBy>Скульская Юлия Валентиновна</cp:lastModifiedBy>
  <cp:revision>2</cp:revision>
  <dcterms:created xsi:type="dcterms:W3CDTF">2015-05-18T09:23:00Z</dcterms:created>
  <dcterms:modified xsi:type="dcterms:W3CDTF">2015-05-18T09:31:00Z</dcterms:modified>
</cp:coreProperties>
</file>